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6F7" w:rsidRPr="00CB7691" w:rsidRDefault="001D06F7" w:rsidP="001D06F7">
      <w:pPr>
        <w:pStyle w:val="a4"/>
        <w:spacing w:before="60" w:after="120"/>
        <w:rPr>
          <w:rFonts w:ascii="Times New Roman" w:eastAsia="宋体" w:hAnsi="Times New Roman"/>
          <w:sz w:val="22"/>
          <w:szCs w:val="22"/>
          <w:lang w:eastAsia="zh-CN"/>
        </w:rPr>
      </w:pPr>
      <w:r w:rsidRPr="00CB7691">
        <w:rPr>
          <w:rFonts w:ascii="Times New Roman" w:eastAsia="宋体" w:hAnsi="Times New Roman"/>
          <w:sz w:val="22"/>
          <w:szCs w:val="22"/>
          <w:lang w:eastAsia="zh-CN"/>
        </w:rPr>
        <w:t>3GPP TSG-RAN WG2 Meeting #97</w:t>
      </w:r>
      <w:r w:rsidR="00632E65">
        <w:rPr>
          <w:rFonts w:ascii="Times New Roman" w:eastAsia="宋体" w:hAnsi="Times New Roman" w:hint="eastAsia"/>
          <w:sz w:val="22"/>
          <w:szCs w:val="22"/>
          <w:lang w:eastAsia="zh-CN"/>
        </w:rPr>
        <w:t>bis</w:t>
      </w:r>
      <w:r w:rsidRPr="00CB7691">
        <w:rPr>
          <w:rFonts w:ascii="Times New Roman" w:hAnsi="Times New Roman"/>
          <w:lang w:val="en-GB"/>
        </w:rPr>
        <w:t xml:space="preserve"> </w:t>
      </w:r>
      <w:r w:rsidRPr="00CB7691">
        <w:rPr>
          <w:rFonts w:ascii="Times New Roman" w:eastAsia="宋体" w:hAnsi="Times New Roman"/>
          <w:lang w:val="en-GB" w:eastAsia="zh-CN"/>
        </w:rPr>
        <w:t xml:space="preserve">                             </w:t>
      </w:r>
      <w:r w:rsidRPr="00CB7691">
        <w:rPr>
          <w:rFonts w:ascii="Times New Roman" w:hAnsi="Times New Roman"/>
          <w:lang w:val="en-GB"/>
        </w:rPr>
        <w:tab/>
      </w:r>
      <w:r w:rsidRPr="00CB7691">
        <w:rPr>
          <w:rFonts w:ascii="Times New Roman" w:eastAsia="宋体" w:hAnsi="Times New Roman"/>
          <w:lang w:val="en-GB" w:eastAsia="zh-CN"/>
        </w:rPr>
        <w:t>R2-17</w:t>
      </w:r>
      <w:r w:rsidR="00A66AAE">
        <w:rPr>
          <w:rFonts w:ascii="Times New Roman" w:eastAsia="宋体" w:hAnsi="Times New Roman" w:hint="eastAsia"/>
          <w:lang w:val="en-GB" w:eastAsia="zh-CN"/>
        </w:rPr>
        <w:t>02910</w:t>
      </w:r>
    </w:p>
    <w:p w:rsidR="001D06F7" w:rsidRPr="00CB7691" w:rsidRDefault="00F42804" w:rsidP="001D06F7">
      <w:pPr>
        <w:pStyle w:val="a4"/>
        <w:rPr>
          <w:rFonts w:ascii="Times New Roman" w:eastAsia="宋体" w:hAnsi="Times New Roman"/>
          <w:sz w:val="22"/>
          <w:szCs w:val="22"/>
          <w:lang w:eastAsia="zh-CN"/>
        </w:rPr>
      </w:pPr>
      <w:r w:rsidRPr="00F42804">
        <w:rPr>
          <w:rFonts w:ascii="Times New Roman" w:eastAsia="宋体" w:hAnsi="Times New Roman"/>
          <w:sz w:val="22"/>
          <w:szCs w:val="22"/>
          <w:lang w:val="en-GB" w:eastAsia="zh-CN"/>
        </w:rPr>
        <w:t>Spokane</w:t>
      </w:r>
      <w:r w:rsidR="001D06F7" w:rsidRPr="00F42804">
        <w:rPr>
          <w:rFonts w:ascii="Times New Roman" w:eastAsia="宋体" w:hAnsi="Times New Roman"/>
          <w:sz w:val="22"/>
          <w:szCs w:val="22"/>
          <w:lang w:val="en-GB" w:eastAsia="zh-CN"/>
        </w:rPr>
        <w:t>,</w:t>
      </w:r>
      <w:r w:rsidR="001D06F7" w:rsidRPr="00CB769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632E65">
        <w:rPr>
          <w:rFonts w:ascii="Times New Roman" w:eastAsia="宋体" w:hAnsi="Times New Roman" w:hint="eastAsia"/>
          <w:sz w:val="22"/>
          <w:szCs w:val="22"/>
          <w:lang w:val="en-GB" w:eastAsia="zh-CN"/>
        </w:rPr>
        <w:t>USA</w:t>
      </w:r>
      <w:r w:rsidR="001D06F7" w:rsidRPr="00CB7691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1D06F7" w:rsidRPr="00CB7691">
        <w:rPr>
          <w:rFonts w:ascii="Times New Roman" w:eastAsia="宋体" w:hAnsi="Times New Roman"/>
          <w:sz w:val="22"/>
          <w:szCs w:val="22"/>
          <w:lang w:val="en-GB" w:eastAsia="zh-CN"/>
        </w:rPr>
        <w:t>3</w:t>
      </w:r>
      <w:r w:rsidR="00632E65" w:rsidRPr="00A66AAE">
        <w:rPr>
          <w:rFonts w:ascii="Times New Roman" w:eastAsiaTheme="minorEastAsia" w:hAnsi="Times New Roman" w:hint="eastAsia"/>
          <w:sz w:val="22"/>
          <w:szCs w:val="22"/>
          <w:vertAlign w:val="superscript"/>
          <w:lang w:val="en-GB" w:eastAsia="zh-CN"/>
        </w:rPr>
        <w:t>rd</w:t>
      </w:r>
      <w:r w:rsidR="001D06F7" w:rsidRPr="00CB7691">
        <w:rPr>
          <w:rFonts w:ascii="Times New Roman" w:hAnsi="Times New Roman"/>
          <w:sz w:val="22"/>
          <w:szCs w:val="22"/>
          <w:lang w:val="en-GB"/>
        </w:rPr>
        <w:t xml:space="preserve"> –</w:t>
      </w:r>
      <w:r w:rsidR="001D06F7" w:rsidRPr="00CB7691">
        <w:rPr>
          <w:rFonts w:ascii="Times New Roman" w:eastAsia="宋体" w:hAnsi="Times New Roman"/>
          <w:sz w:val="22"/>
          <w:szCs w:val="22"/>
          <w:lang w:val="en-GB" w:eastAsia="zh-CN"/>
        </w:rPr>
        <w:t>7</w:t>
      </w:r>
      <w:r w:rsidR="001D06F7" w:rsidRPr="00A66AAE">
        <w:rPr>
          <w:rFonts w:ascii="Times New Roman" w:hAnsi="Times New Roman"/>
          <w:sz w:val="22"/>
          <w:szCs w:val="22"/>
          <w:vertAlign w:val="superscript"/>
          <w:lang w:val="en-GB"/>
        </w:rPr>
        <w:t>th</w:t>
      </w:r>
      <w:r w:rsidR="001D06F7" w:rsidRPr="00CB769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632E65">
        <w:rPr>
          <w:rFonts w:ascii="Times New Roman" w:eastAsia="宋体" w:hAnsi="Times New Roman" w:hint="eastAsia"/>
          <w:sz w:val="22"/>
          <w:szCs w:val="22"/>
          <w:lang w:val="en-GB" w:eastAsia="zh-CN"/>
        </w:rPr>
        <w:t>April</w:t>
      </w:r>
      <w:r w:rsidR="001D06F7" w:rsidRPr="00CB7691">
        <w:rPr>
          <w:rFonts w:ascii="Times New Roman" w:hAnsi="Times New Roman"/>
          <w:sz w:val="22"/>
          <w:szCs w:val="22"/>
          <w:lang w:val="en-GB"/>
        </w:rPr>
        <w:t xml:space="preserve"> 201</w:t>
      </w:r>
      <w:r w:rsidR="001D06F7" w:rsidRPr="00CB7691">
        <w:rPr>
          <w:rFonts w:ascii="Times New Roman" w:eastAsia="宋体" w:hAnsi="Times New Roman"/>
          <w:sz w:val="22"/>
          <w:szCs w:val="22"/>
          <w:lang w:val="en-GB" w:eastAsia="zh-CN"/>
        </w:rPr>
        <w:t>7</w:t>
      </w:r>
    </w:p>
    <w:p w:rsidR="001D06F7" w:rsidRPr="00CB7691" w:rsidRDefault="001D06F7" w:rsidP="001D06F7">
      <w:pPr>
        <w:pStyle w:val="a4"/>
        <w:rPr>
          <w:rFonts w:ascii="Times New Roman" w:hAnsi="Times New Roman"/>
          <w:sz w:val="22"/>
          <w:szCs w:val="22"/>
        </w:rPr>
      </w:pPr>
    </w:p>
    <w:p w:rsidR="001D06F7" w:rsidRPr="00CB7691" w:rsidRDefault="001D06F7" w:rsidP="001D06F7">
      <w:pPr>
        <w:pStyle w:val="a4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 w:rsidRPr="00CB7691">
        <w:rPr>
          <w:rFonts w:ascii="Times New Roman" w:hAnsi="Times New Roman"/>
          <w:sz w:val="22"/>
          <w:szCs w:val="22"/>
        </w:rPr>
        <w:t>Source:</w:t>
      </w:r>
      <w:r w:rsidRPr="00CB7691">
        <w:rPr>
          <w:rFonts w:ascii="Times New Roman" w:hAnsi="Times New Roman"/>
          <w:sz w:val="22"/>
          <w:szCs w:val="22"/>
        </w:rPr>
        <w:tab/>
      </w:r>
      <w:r w:rsidRPr="00CB7691">
        <w:rPr>
          <w:rFonts w:ascii="Times New Roman" w:eastAsia="宋体" w:hAnsi="Times New Roman"/>
          <w:sz w:val="22"/>
          <w:szCs w:val="22"/>
          <w:lang w:eastAsia="zh-CN"/>
        </w:rPr>
        <w:t>CATT</w:t>
      </w:r>
    </w:p>
    <w:p w:rsidR="001D06F7" w:rsidRPr="00CB7691" w:rsidRDefault="001D06F7" w:rsidP="001D06F7">
      <w:pPr>
        <w:pStyle w:val="a4"/>
        <w:tabs>
          <w:tab w:val="clear" w:pos="4536"/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 w:rsidRPr="00CB7691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CB7691">
        <w:rPr>
          <w:rFonts w:ascii="Times New Roman" w:hAnsi="Times New Roman"/>
          <w:sz w:val="22"/>
          <w:szCs w:val="22"/>
        </w:rPr>
        <w:tab/>
      </w:r>
      <w:r w:rsidR="00DF435E">
        <w:rPr>
          <w:rFonts w:ascii="Times New Roman" w:eastAsia="宋体" w:hAnsi="Times New Roman" w:hint="eastAsia"/>
          <w:sz w:val="22"/>
          <w:szCs w:val="22"/>
          <w:lang w:eastAsia="zh-CN"/>
        </w:rPr>
        <w:t>Open Issues</w:t>
      </w:r>
      <w:r w:rsidR="00A574E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DF435E">
        <w:rPr>
          <w:rFonts w:ascii="Times New Roman" w:eastAsia="宋体" w:hAnsi="Times New Roman" w:hint="eastAsia"/>
          <w:sz w:val="22"/>
          <w:szCs w:val="22"/>
          <w:lang w:eastAsia="zh-CN"/>
        </w:rPr>
        <w:t>of</w:t>
      </w:r>
      <w:r w:rsidR="00A574E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F10784">
        <w:rPr>
          <w:rFonts w:ascii="Times New Roman" w:eastAsia="宋体" w:hAnsi="Times New Roman" w:hint="eastAsia"/>
          <w:sz w:val="22"/>
          <w:szCs w:val="22"/>
          <w:lang w:eastAsia="zh-CN"/>
        </w:rPr>
        <w:t>P2V</w:t>
      </w:r>
    </w:p>
    <w:p w:rsidR="001D06F7" w:rsidRPr="00CB7691" w:rsidRDefault="001D06F7" w:rsidP="001D06F7">
      <w:pPr>
        <w:pStyle w:val="a4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 w:rsidRPr="00CB7691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CB7691">
        <w:rPr>
          <w:rFonts w:ascii="Times New Roman" w:hAnsi="Times New Roman"/>
          <w:sz w:val="22"/>
          <w:szCs w:val="22"/>
        </w:rPr>
        <w:tab/>
      </w:r>
      <w:r w:rsidR="00265FD3">
        <w:rPr>
          <w:rFonts w:ascii="Times New Roman" w:eastAsia="宋体" w:hAnsi="Times New Roman" w:hint="eastAsia"/>
          <w:sz w:val="22"/>
          <w:szCs w:val="22"/>
          <w:lang w:eastAsia="zh-CN"/>
        </w:rPr>
        <w:t>8</w:t>
      </w:r>
      <w:r w:rsidRPr="00CB7691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265FD3">
        <w:rPr>
          <w:rFonts w:ascii="Times New Roman" w:eastAsia="宋体" w:hAnsi="Times New Roman" w:hint="eastAsia"/>
          <w:sz w:val="22"/>
          <w:szCs w:val="22"/>
          <w:lang w:eastAsia="zh-CN"/>
        </w:rPr>
        <w:t>13</w:t>
      </w:r>
      <w:r w:rsidRPr="00CB7691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265FD3">
        <w:rPr>
          <w:rFonts w:ascii="Times New Roman" w:eastAsia="宋体" w:hAnsi="Times New Roman" w:hint="eastAsia"/>
          <w:sz w:val="22"/>
          <w:szCs w:val="22"/>
          <w:lang w:eastAsia="zh-CN"/>
        </w:rPr>
        <w:t>3</w:t>
      </w:r>
    </w:p>
    <w:p w:rsidR="001D06F7" w:rsidRPr="00CB7691" w:rsidRDefault="001D06F7" w:rsidP="001D06F7">
      <w:pPr>
        <w:pStyle w:val="a4"/>
        <w:tabs>
          <w:tab w:val="left" w:pos="1800"/>
        </w:tabs>
        <w:rPr>
          <w:rFonts w:ascii="Times New Roman" w:eastAsia="宋体" w:hAnsi="Times New Roman"/>
          <w:lang w:eastAsia="zh-CN"/>
        </w:rPr>
      </w:pPr>
      <w:r w:rsidRPr="00CB7691">
        <w:rPr>
          <w:rFonts w:ascii="Times New Roman" w:hAnsi="Times New Roman"/>
          <w:sz w:val="22"/>
          <w:szCs w:val="22"/>
        </w:rPr>
        <w:t>Document for:</w:t>
      </w:r>
      <w:r w:rsidRPr="00CB7691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Pr="00CB7691">
        <w:rPr>
          <w:rFonts w:ascii="Times New Roman" w:hAnsi="Times New Roman"/>
          <w:sz w:val="22"/>
          <w:szCs w:val="22"/>
        </w:rPr>
        <w:t>Discussio</w:t>
      </w:r>
      <w:r w:rsidRPr="00CB7691"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:rsidR="001D06F7" w:rsidRPr="00CB7691" w:rsidRDefault="001D06F7" w:rsidP="001D06F7">
      <w:pPr>
        <w:pBdr>
          <w:bottom w:val="single" w:sz="4" w:space="1" w:color="auto"/>
        </w:pBdr>
        <w:tabs>
          <w:tab w:val="left" w:pos="2552"/>
        </w:tabs>
      </w:pPr>
    </w:p>
    <w:p w:rsidR="001D06F7" w:rsidRPr="00CB7691" w:rsidRDefault="001D06F7" w:rsidP="001D06F7">
      <w:pPr>
        <w:pStyle w:val="1"/>
        <w:rPr>
          <w:rFonts w:ascii="Times New Roman" w:hAnsi="Times New Roman"/>
          <w:szCs w:val="28"/>
        </w:rPr>
      </w:pPr>
      <w:r w:rsidRPr="00CB7691">
        <w:rPr>
          <w:rFonts w:ascii="Times New Roman" w:hAnsi="Times New Roman"/>
          <w:szCs w:val="28"/>
        </w:rPr>
        <w:t>Introduction</w:t>
      </w:r>
    </w:p>
    <w:p w:rsidR="001D06F7" w:rsidRDefault="00445FC0" w:rsidP="001D06F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 w:rsidR="00A574E6">
        <w:rPr>
          <w:rFonts w:eastAsia="宋体" w:hint="eastAsia"/>
          <w:lang w:eastAsia="zh-CN"/>
        </w:rPr>
        <w:t>n RAN2#9</w:t>
      </w:r>
      <w:r>
        <w:rPr>
          <w:rFonts w:eastAsia="宋体" w:hint="eastAsia"/>
          <w:lang w:eastAsia="zh-CN"/>
        </w:rPr>
        <w:t>7</w:t>
      </w:r>
      <w:r w:rsidR="00A574E6">
        <w:rPr>
          <w:rFonts w:eastAsia="宋体" w:hint="eastAsia"/>
          <w:lang w:eastAsia="zh-CN"/>
        </w:rPr>
        <w:t xml:space="preserve"> meeting</w:t>
      </w:r>
      <w:r w:rsidR="007026A8">
        <w:rPr>
          <w:rFonts w:eastAsia="宋体" w:hint="eastAsia"/>
          <w:lang w:eastAsia="zh-CN"/>
        </w:rPr>
        <w:t xml:space="preserve"> [1]</w:t>
      </w:r>
      <w:r w:rsidR="00A574E6">
        <w:rPr>
          <w:rFonts w:eastAsia="宋体" w:hint="eastAsia"/>
          <w:lang w:eastAsia="zh-CN"/>
        </w:rPr>
        <w:t xml:space="preserve">, the agreement </w:t>
      </w:r>
      <w:r w:rsidR="00256628">
        <w:rPr>
          <w:rFonts w:eastAsia="宋体" w:hint="eastAsia"/>
          <w:lang w:eastAsia="zh-CN"/>
        </w:rPr>
        <w:t xml:space="preserve">of P2V </w:t>
      </w:r>
      <w:r w:rsidR="00A574E6">
        <w:rPr>
          <w:rFonts w:eastAsia="宋体" w:hint="eastAsia"/>
          <w:lang w:eastAsia="zh-CN"/>
        </w:rPr>
        <w:t>was</w:t>
      </w:r>
      <w:r w:rsidR="00B54D2D">
        <w:rPr>
          <w:rFonts w:eastAsia="宋体" w:hint="eastAsia"/>
          <w:lang w:eastAsia="zh-CN"/>
        </w:rPr>
        <w:t>:</w:t>
      </w:r>
    </w:p>
    <w:tbl>
      <w:tblPr>
        <w:tblStyle w:val="a7"/>
        <w:tblW w:w="0" w:type="auto"/>
        <w:tblLook w:val="04A0"/>
      </w:tblPr>
      <w:tblGrid>
        <w:gridCol w:w="9288"/>
      </w:tblGrid>
      <w:tr w:rsidR="00B54D2D" w:rsidTr="00B54D2D">
        <w:tc>
          <w:tcPr>
            <w:tcW w:w="9288" w:type="dxa"/>
          </w:tcPr>
          <w:p w:rsidR="00A574E6" w:rsidRPr="00A574E6" w:rsidRDefault="00A574E6" w:rsidP="00A574E6">
            <w:pPr>
              <w:pStyle w:val="Doc-text2"/>
              <w:ind w:left="0" w:firstLine="0"/>
              <w:rPr>
                <w:rFonts w:ascii="Times New Roman" w:hAnsi="Times New Roman"/>
              </w:rPr>
            </w:pPr>
            <w:r w:rsidRPr="00A574E6">
              <w:rPr>
                <w:rFonts w:ascii="Times New Roman" w:hAnsi="Times New Roman"/>
              </w:rPr>
              <w:t>Agreements:</w:t>
            </w:r>
          </w:p>
          <w:p w:rsidR="00445FC0" w:rsidRDefault="00445FC0" w:rsidP="00445FC0">
            <w:pPr>
              <w:numPr>
                <w:ilvl w:val="0"/>
                <w:numId w:val="14"/>
              </w:numPr>
              <w:spacing w:before="40"/>
            </w:pPr>
            <w:proofErr w:type="spellStart"/>
            <w:proofErr w:type="gramStart"/>
            <w:r>
              <w:t>eNB</w:t>
            </w:r>
            <w:proofErr w:type="spellEnd"/>
            <w:proofErr w:type="gramEnd"/>
            <w:r>
              <w:t xml:space="preserve"> may provide resource pool configuration for P2V in broadcast/dedicated </w:t>
            </w:r>
            <w:proofErr w:type="spellStart"/>
            <w:r>
              <w:t>signalling</w:t>
            </w:r>
            <w:proofErr w:type="spellEnd"/>
            <w:r>
              <w:t xml:space="preserve">. Whether this pool configuration points to same physical resources as V2V pool or not is </w:t>
            </w:r>
            <w:proofErr w:type="spellStart"/>
            <w:r>
              <w:t>eNB</w:t>
            </w:r>
            <w:proofErr w:type="spellEnd"/>
            <w:r>
              <w:t xml:space="preserve"> choice</w:t>
            </w:r>
          </w:p>
          <w:p w:rsidR="00445FC0" w:rsidRDefault="00445FC0" w:rsidP="00445FC0">
            <w:pPr>
              <w:numPr>
                <w:ilvl w:val="0"/>
                <w:numId w:val="14"/>
              </w:numPr>
              <w:spacing w:before="40"/>
            </w:pPr>
            <w:r>
              <w:t>More than one permissions which to enable “random selection”, “partial sensing”, or “either random selection or partial sensing” can be configured to associated with a P2V resource pool</w:t>
            </w:r>
          </w:p>
          <w:p w:rsidR="00445FC0" w:rsidRPr="0000764B" w:rsidRDefault="00445FC0" w:rsidP="00445FC0">
            <w:pPr>
              <w:numPr>
                <w:ilvl w:val="0"/>
                <w:numId w:val="14"/>
              </w:numPr>
              <w:spacing w:before="40"/>
            </w:pPr>
            <w:r w:rsidRPr="00256628">
              <w:rPr>
                <w:highlight w:val="yellow"/>
              </w:rPr>
              <w:t xml:space="preserve">One or more resource pools are allowed to be configured for P2V transmission, depends on </w:t>
            </w:r>
            <w:proofErr w:type="spellStart"/>
            <w:r w:rsidRPr="00256628">
              <w:rPr>
                <w:highlight w:val="yellow"/>
              </w:rPr>
              <w:t>eNB</w:t>
            </w:r>
            <w:proofErr w:type="spellEnd"/>
            <w:r w:rsidRPr="00256628">
              <w:rPr>
                <w:highlight w:val="yellow"/>
              </w:rPr>
              <w:t xml:space="preserve"> implementation.  If the </w:t>
            </w:r>
            <w:proofErr w:type="spellStart"/>
            <w:r w:rsidRPr="00256628">
              <w:rPr>
                <w:highlight w:val="yellow"/>
              </w:rPr>
              <w:t>eNB</w:t>
            </w:r>
            <w:proofErr w:type="spellEnd"/>
            <w:r w:rsidRPr="00256628">
              <w:rPr>
                <w:highlight w:val="yellow"/>
              </w:rPr>
              <w:t xml:space="preserve"> doesn’t provide a random selection pool then UEs that only support random selection cannot perform V2P.</w:t>
            </w:r>
            <w:r>
              <w:t xml:space="preserve">  </w:t>
            </w:r>
          </w:p>
          <w:p w:rsidR="00445FC0" w:rsidRPr="00540669" w:rsidRDefault="00445FC0" w:rsidP="00445FC0">
            <w:pPr>
              <w:numPr>
                <w:ilvl w:val="0"/>
                <w:numId w:val="14"/>
              </w:numPr>
              <w:spacing w:before="40"/>
            </w:pPr>
            <w:r w:rsidRPr="0000764B">
              <w:rPr>
                <w:rFonts w:eastAsia="宋体"/>
                <w:kern w:val="2"/>
                <w:szCs w:val="22"/>
                <w:lang w:eastAsia="zh-CN"/>
              </w:rPr>
              <w:t xml:space="preserve">One or more resource pools are allowed to be configured for P2V transmission, depends on </w:t>
            </w:r>
            <w:proofErr w:type="spellStart"/>
            <w:r w:rsidRPr="0000764B">
              <w:rPr>
                <w:rFonts w:eastAsia="宋体"/>
                <w:kern w:val="2"/>
                <w:szCs w:val="22"/>
                <w:lang w:eastAsia="zh-CN"/>
              </w:rPr>
              <w:t>eNB</w:t>
            </w:r>
            <w:proofErr w:type="spellEnd"/>
            <w:r w:rsidRPr="0000764B">
              <w:rPr>
                <w:rFonts w:eastAsia="宋体"/>
                <w:kern w:val="2"/>
                <w:szCs w:val="22"/>
                <w:lang w:eastAsia="zh-CN"/>
              </w:rPr>
              <w:t xml:space="preserve"> implementation. </w:t>
            </w:r>
          </w:p>
          <w:p w:rsidR="00445FC0" w:rsidRDefault="00445FC0" w:rsidP="00445FC0">
            <w:pPr>
              <w:numPr>
                <w:ilvl w:val="0"/>
                <w:numId w:val="14"/>
              </w:numPr>
              <w:spacing w:before="40"/>
            </w:pPr>
            <w:r w:rsidRPr="003A4ABF">
              <w:t xml:space="preserve">One or multiple resource pools may be configured in dedicated RRC signaling, depending on </w:t>
            </w:r>
            <w:proofErr w:type="spellStart"/>
            <w:r w:rsidRPr="003A4ABF">
              <w:t>eNB</w:t>
            </w:r>
            <w:proofErr w:type="spellEnd"/>
            <w:r w:rsidRPr="003A4ABF">
              <w:t xml:space="preserve"> implementation</w:t>
            </w:r>
          </w:p>
          <w:p w:rsidR="00445FC0" w:rsidRDefault="00445FC0" w:rsidP="00445FC0">
            <w:pPr>
              <w:numPr>
                <w:ilvl w:val="0"/>
                <w:numId w:val="14"/>
              </w:numPr>
              <w:spacing w:before="40"/>
            </w:pPr>
            <w:r w:rsidRPr="003A4ABF">
              <w:t>P2V resource pool configuration is a separate IE from V2V pool configuration, which may contain both shared resource and/or dedicated resource information</w:t>
            </w:r>
          </w:p>
          <w:p w:rsidR="00445FC0" w:rsidRPr="0000764B" w:rsidRDefault="00445FC0" w:rsidP="00445FC0">
            <w:pPr>
              <w:numPr>
                <w:ilvl w:val="0"/>
                <w:numId w:val="14"/>
              </w:numPr>
              <w:spacing w:before="40"/>
              <w:rPr>
                <w:rFonts w:eastAsia="宋体"/>
                <w:kern w:val="2"/>
                <w:szCs w:val="22"/>
                <w:lang w:eastAsia="zh-CN"/>
              </w:rPr>
            </w:pPr>
            <w:r w:rsidRPr="0000764B">
              <w:rPr>
                <w:rFonts w:eastAsia="宋体"/>
                <w:kern w:val="2"/>
                <w:szCs w:val="22"/>
                <w:lang w:eastAsia="zh-CN"/>
              </w:rPr>
              <w:t xml:space="preserve">It is not mandatory for P-UEs to support zone-based resource selection.  The UE reports whether it supports zone-based resource selection.  </w:t>
            </w:r>
            <w:r>
              <w:rPr>
                <w:rFonts w:eastAsia="宋体"/>
                <w:kern w:val="2"/>
                <w:szCs w:val="22"/>
                <w:lang w:eastAsia="zh-CN"/>
              </w:rPr>
              <w:t xml:space="preserve">This is reported in UE capability.  </w:t>
            </w:r>
          </w:p>
          <w:p w:rsidR="00445FC0" w:rsidRPr="0000764B" w:rsidRDefault="00445FC0" w:rsidP="00445FC0">
            <w:pPr>
              <w:numPr>
                <w:ilvl w:val="0"/>
                <w:numId w:val="14"/>
              </w:numPr>
              <w:spacing w:before="40"/>
              <w:rPr>
                <w:rFonts w:eastAsia="宋体"/>
                <w:kern w:val="2"/>
                <w:szCs w:val="22"/>
                <w:lang w:eastAsia="zh-CN"/>
              </w:rPr>
            </w:pPr>
            <w:r w:rsidRPr="0000764B">
              <w:rPr>
                <w:rFonts w:eastAsia="宋体"/>
                <w:kern w:val="2"/>
                <w:szCs w:val="22"/>
                <w:lang w:eastAsia="zh-CN"/>
              </w:rPr>
              <w:t xml:space="preserve">Zone-based configuration cannot be configured for P2V resource in broadcast </w:t>
            </w:r>
            <w:proofErr w:type="spellStart"/>
            <w:r w:rsidRPr="0000764B">
              <w:rPr>
                <w:rFonts w:eastAsia="宋体"/>
                <w:kern w:val="2"/>
                <w:szCs w:val="22"/>
                <w:lang w:eastAsia="zh-CN"/>
              </w:rPr>
              <w:t>signalling</w:t>
            </w:r>
            <w:proofErr w:type="spellEnd"/>
            <w:r w:rsidRPr="0000764B">
              <w:rPr>
                <w:rFonts w:eastAsia="宋体"/>
                <w:kern w:val="2"/>
                <w:szCs w:val="22"/>
                <w:lang w:eastAsia="zh-CN"/>
              </w:rPr>
              <w:t>.</w:t>
            </w:r>
          </w:p>
          <w:p w:rsidR="00445FC0" w:rsidRPr="0000764B" w:rsidRDefault="00445FC0" w:rsidP="00445FC0">
            <w:pPr>
              <w:numPr>
                <w:ilvl w:val="0"/>
                <w:numId w:val="14"/>
              </w:numPr>
              <w:spacing w:before="40"/>
              <w:rPr>
                <w:rFonts w:eastAsia="宋体"/>
                <w:kern w:val="2"/>
                <w:szCs w:val="22"/>
                <w:lang w:eastAsia="zh-CN"/>
              </w:rPr>
            </w:pPr>
            <w:r w:rsidRPr="0000764B">
              <w:rPr>
                <w:rFonts w:eastAsia="宋体"/>
                <w:kern w:val="2"/>
                <w:szCs w:val="22"/>
                <w:lang w:eastAsia="zh-CN"/>
              </w:rPr>
              <w:t xml:space="preserve">If the UE supports zone-based resource selection, the network can provide zone-based configuration if it would like.  </w:t>
            </w:r>
          </w:p>
          <w:p w:rsidR="00445FC0" w:rsidRDefault="00445FC0" w:rsidP="00445FC0">
            <w:pPr>
              <w:numPr>
                <w:ilvl w:val="0"/>
                <w:numId w:val="14"/>
              </w:numPr>
              <w:spacing w:before="40"/>
            </w:pPr>
            <w:r w:rsidRPr="00EE5F84">
              <w:t>For P-UEs configured to allow “either random selection or partial sensing”, then it is up to UE implementation to select a resource selection method if there exist transmission resource pool(s) in which both methods are permitted</w:t>
            </w:r>
          </w:p>
          <w:p w:rsidR="00445FC0" w:rsidRDefault="00445FC0" w:rsidP="00445FC0">
            <w:pPr>
              <w:numPr>
                <w:ilvl w:val="0"/>
                <w:numId w:val="14"/>
              </w:numPr>
              <w:spacing w:before="40"/>
            </w:pPr>
            <w:r w:rsidRPr="00EE5F84">
              <w:t xml:space="preserve">There is no need for including resource selection method in P-UE </w:t>
            </w:r>
            <w:proofErr w:type="spellStart"/>
            <w:r w:rsidRPr="00EE5F84">
              <w:t>SidelinkUEinformaiton</w:t>
            </w:r>
            <w:proofErr w:type="spellEnd"/>
            <w:r w:rsidRPr="00EE5F84">
              <w:t xml:space="preserve"> message to </w:t>
            </w:r>
            <w:proofErr w:type="spellStart"/>
            <w:r w:rsidRPr="00EE5F84">
              <w:t>eNB</w:t>
            </w:r>
            <w:proofErr w:type="spellEnd"/>
            <w:r w:rsidRPr="00EE5F84">
              <w:t>, because P-UE has already indicated this in UE Capability</w:t>
            </w:r>
          </w:p>
          <w:p w:rsidR="00445FC0" w:rsidRPr="00256628" w:rsidRDefault="00445FC0" w:rsidP="00445FC0">
            <w:pPr>
              <w:numPr>
                <w:ilvl w:val="0"/>
                <w:numId w:val="14"/>
              </w:numPr>
              <w:spacing w:before="40"/>
              <w:rPr>
                <w:highlight w:val="yellow"/>
              </w:rPr>
            </w:pPr>
            <w:r w:rsidRPr="00256628">
              <w:rPr>
                <w:highlight w:val="yellow"/>
              </w:rPr>
              <w:t>UEs (P2V and V2V) shall only use random selection in exceptional pool</w:t>
            </w:r>
          </w:p>
          <w:p w:rsidR="00445FC0" w:rsidRDefault="00445FC0" w:rsidP="00445FC0">
            <w:pPr>
              <w:numPr>
                <w:ilvl w:val="0"/>
                <w:numId w:val="14"/>
              </w:numPr>
              <w:spacing w:before="40"/>
            </w:pPr>
            <w:r>
              <w:t xml:space="preserve">If the UE is configured to do partial sensing only the UE should use partial sensing that pool (e.g. the UE is not allowed to </w:t>
            </w:r>
            <w:r w:rsidRPr="0000764B">
              <w:t xml:space="preserve">do </w:t>
            </w:r>
            <w:r>
              <w:t xml:space="preserve">random selection).  </w:t>
            </w:r>
          </w:p>
          <w:p w:rsidR="00445FC0" w:rsidRDefault="00445FC0" w:rsidP="00445FC0">
            <w:pPr>
              <w:numPr>
                <w:ilvl w:val="0"/>
                <w:numId w:val="14"/>
              </w:numPr>
              <w:spacing w:before="40"/>
            </w:pPr>
            <w:r>
              <w:t>As a baseline, for power saving can be achieved by UE implementation and upper layer mechanisms.</w:t>
            </w:r>
          </w:p>
          <w:p w:rsidR="00B54D2D" w:rsidRDefault="00445FC0" w:rsidP="00445FC0">
            <w:pPr>
              <w:numPr>
                <w:ilvl w:val="0"/>
                <w:numId w:val="14"/>
              </w:numPr>
              <w:spacing w:before="40"/>
              <w:rPr>
                <w:rFonts w:eastAsia="宋体"/>
                <w:lang w:eastAsia="zh-CN"/>
              </w:rPr>
            </w:pPr>
            <w:r>
              <w:t xml:space="preserve">P-UEs do not </w:t>
            </w:r>
            <w:proofErr w:type="gramStart"/>
            <w:r>
              <w:t>performs</w:t>
            </w:r>
            <w:proofErr w:type="gramEnd"/>
            <w:r>
              <w:t xml:space="preserve"> CBR measurement.  </w:t>
            </w:r>
            <w:r w:rsidRPr="00737E19">
              <w:t xml:space="preserve">The configuration parameters </w:t>
            </w:r>
            <w:r>
              <w:t xml:space="preserve">can be dynamically provided to the UE via </w:t>
            </w:r>
            <w:proofErr w:type="spellStart"/>
            <w:r>
              <w:t>eNB</w:t>
            </w:r>
            <w:proofErr w:type="spellEnd"/>
            <w:r>
              <w:t xml:space="preserve"> RRC signaling.  FFS whether a CBR value or the full parameters are provided.  FFS whether it is dedicated/broadcast or both.</w:t>
            </w:r>
          </w:p>
        </w:tc>
      </w:tr>
    </w:tbl>
    <w:p w:rsidR="001F61CB" w:rsidRDefault="001F61CB" w:rsidP="00A574E6">
      <w:pPr>
        <w:pStyle w:val="a0"/>
        <w:spacing w:before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The</w:t>
      </w:r>
      <w:r>
        <w:t xml:space="preserve"> concern open issue</w:t>
      </w:r>
      <w:r>
        <w:rPr>
          <w:rFonts w:eastAsiaTheme="minorEastAsia" w:hint="eastAsia"/>
          <w:lang w:eastAsia="zh-CN"/>
        </w:rPr>
        <w:t>s</w:t>
      </w:r>
      <w:r>
        <w:t xml:space="preserve"> from the above agreements </w:t>
      </w:r>
      <w:r>
        <w:rPr>
          <w:rFonts w:eastAsiaTheme="minorEastAsia" w:hint="eastAsia"/>
          <w:lang w:eastAsia="zh-CN"/>
        </w:rPr>
        <w:t>are</w:t>
      </w:r>
      <w:r w:rsidR="00B46B8A">
        <w:rPr>
          <w:rFonts w:eastAsiaTheme="minorEastAsia" w:hint="eastAsia"/>
          <w:lang w:eastAsia="zh-CN"/>
        </w:rPr>
        <w:t>:</w:t>
      </w:r>
      <w:r>
        <w:rPr>
          <w:rFonts w:eastAsia="宋体" w:hint="eastAsia"/>
          <w:lang w:eastAsia="zh-CN"/>
        </w:rPr>
        <w:t xml:space="preserve"> </w:t>
      </w:r>
    </w:p>
    <w:p w:rsidR="001F61CB" w:rsidRDefault="00CE7206" w:rsidP="001F61CB">
      <w:pPr>
        <w:pStyle w:val="a0"/>
        <w:numPr>
          <w:ilvl w:val="0"/>
          <w:numId w:val="15"/>
        </w:numPr>
        <w:spacing w:before="12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behavior</w:t>
      </w:r>
      <w:r>
        <w:rPr>
          <w:rFonts w:eastAsia="宋体" w:hint="eastAsia"/>
          <w:lang w:eastAsia="zh-CN"/>
        </w:rPr>
        <w:t xml:space="preserve"> of </w:t>
      </w:r>
      <w:r w:rsidR="001F61CB">
        <w:rPr>
          <w:rFonts w:eastAsia="宋体" w:hint="eastAsia"/>
          <w:lang w:eastAsia="zh-CN"/>
        </w:rPr>
        <w:t>P-</w:t>
      </w:r>
      <w:r w:rsidR="001F61CB" w:rsidRPr="001F61CB">
        <w:t xml:space="preserve">UEs </w:t>
      </w:r>
      <w:r>
        <w:rPr>
          <w:rFonts w:eastAsiaTheme="minorEastAsia" w:hint="eastAsia"/>
          <w:lang w:eastAsia="zh-CN"/>
        </w:rPr>
        <w:t>which</w:t>
      </w:r>
      <w:r w:rsidR="001F61CB" w:rsidRPr="001F61CB">
        <w:t xml:space="preserve"> only support random selection</w:t>
      </w:r>
      <w:r w:rsidR="001F61C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when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CE7206">
        <w:t xml:space="preserve">doesn’t provide a random selection pool </w:t>
      </w:r>
      <w:r w:rsidRPr="00CE7206">
        <w:rPr>
          <w:rFonts w:hint="eastAsia"/>
        </w:rPr>
        <w:t>for</w:t>
      </w:r>
      <w:r>
        <w:rPr>
          <w:rFonts w:eastAsiaTheme="minorEastAsia" w:hint="eastAsia"/>
          <w:lang w:eastAsia="zh-CN"/>
        </w:rPr>
        <w:t xml:space="preserve"> P-UE.</w:t>
      </w:r>
      <w:r w:rsidR="001F61CB" w:rsidRPr="001F61CB">
        <w:rPr>
          <w:rFonts w:hint="eastAsia"/>
        </w:rPr>
        <w:t xml:space="preserve"> </w:t>
      </w:r>
    </w:p>
    <w:p w:rsidR="004128B0" w:rsidRPr="004128B0" w:rsidRDefault="00CE7206" w:rsidP="001F61CB">
      <w:pPr>
        <w:pStyle w:val="a0"/>
        <w:numPr>
          <w:ilvl w:val="0"/>
          <w:numId w:val="15"/>
        </w:numPr>
        <w:spacing w:before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Which </w:t>
      </w:r>
      <w:r w:rsidRPr="004128B0">
        <w:rPr>
          <w:rFonts w:eastAsiaTheme="minorEastAsia"/>
          <w:lang w:eastAsia="zh-CN"/>
        </w:rPr>
        <w:t xml:space="preserve">random selection </w:t>
      </w:r>
      <w:r w:rsidRPr="004128B0">
        <w:rPr>
          <w:rFonts w:eastAsiaTheme="minorEastAsia" w:hint="eastAsia"/>
          <w:lang w:eastAsia="zh-CN"/>
        </w:rPr>
        <w:t xml:space="preserve">resource </w:t>
      </w:r>
      <w:r w:rsidRPr="004128B0">
        <w:rPr>
          <w:rFonts w:eastAsiaTheme="minorEastAsia"/>
          <w:lang w:eastAsia="zh-CN"/>
        </w:rPr>
        <w:t>pool</w:t>
      </w:r>
      <w:r>
        <w:rPr>
          <w:rFonts w:eastAsiaTheme="minorEastAsia" w:hint="eastAsia"/>
          <w:lang w:eastAsia="zh-CN"/>
        </w:rPr>
        <w:t xml:space="preserve"> below </w:t>
      </w:r>
      <w:r w:rsidR="007B61E5">
        <w:rPr>
          <w:rFonts w:eastAsiaTheme="minorEastAsia" w:hint="eastAsia"/>
          <w:lang w:eastAsia="zh-CN"/>
        </w:rPr>
        <w:t xml:space="preserve">should be selected by </w:t>
      </w:r>
      <w:r>
        <w:rPr>
          <w:rFonts w:eastAsiaTheme="minorEastAsia" w:hint="eastAsia"/>
          <w:lang w:eastAsia="zh-CN"/>
        </w:rPr>
        <w:t xml:space="preserve">the </w:t>
      </w:r>
      <w:r w:rsidR="004128B0">
        <w:rPr>
          <w:rFonts w:eastAsiaTheme="minorEastAsia" w:hint="eastAsia"/>
          <w:lang w:eastAsia="zh-CN"/>
        </w:rPr>
        <w:t xml:space="preserve">P-UE </w:t>
      </w:r>
      <w:r>
        <w:rPr>
          <w:rFonts w:eastAsiaTheme="minorEastAsia" w:hint="eastAsia"/>
          <w:lang w:eastAsia="zh-CN"/>
        </w:rPr>
        <w:t>doing</w:t>
      </w:r>
      <w:r w:rsidR="004128B0">
        <w:t xml:space="preserve"> partial sensing </w:t>
      </w:r>
      <w:r w:rsidR="00F1792D">
        <w:rPr>
          <w:rFonts w:eastAsiaTheme="minorEastAsia" w:hint="eastAsia"/>
          <w:lang w:eastAsia="zh-CN"/>
        </w:rPr>
        <w:t>when</w:t>
      </w:r>
      <w:r w:rsidR="004128B0">
        <w:rPr>
          <w:rFonts w:eastAsiaTheme="minorEastAsia" w:hint="eastAsia"/>
          <w:lang w:eastAsia="zh-CN"/>
        </w:rPr>
        <w:t xml:space="preserve"> the </w:t>
      </w:r>
      <w:r w:rsidR="004128B0">
        <w:t xml:space="preserve">sensing results </w:t>
      </w:r>
      <w:r w:rsidR="00F1792D">
        <w:rPr>
          <w:rFonts w:eastAsiaTheme="minorEastAsia" w:hint="eastAsia"/>
          <w:lang w:eastAsia="zh-CN"/>
        </w:rPr>
        <w:t xml:space="preserve">are </w:t>
      </w:r>
      <w:r w:rsidR="004128B0">
        <w:rPr>
          <w:rFonts w:eastAsiaTheme="minorEastAsia" w:hint="eastAsia"/>
          <w:lang w:eastAsia="zh-CN"/>
        </w:rPr>
        <w:t xml:space="preserve">not </w:t>
      </w:r>
      <w:proofErr w:type="gramStart"/>
      <w:r w:rsidR="004128B0" w:rsidRPr="00E85BCA">
        <w:t>available</w:t>
      </w:r>
      <w:r w:rsidR="004128B0">
        <w:rPr>
          <w:rFonts w:eastAsiaTheme="minorEastAsia" w:hint="eastAsia"/>
          <w:lang w:eastAsia="zh-CN"/>
        </w:rPr>
        <w:t>.</w:t>
      </w:r>
      <w:proofErr w:type="gramEnd"/>
      <w:r w:rsidR="004128B0" w:rsidRPr="004128B0">
        <w:rPr>
          <w:rFonts w:eastAsiaTheme="minorEastAsia" w:hint="eastAsia"/>
          <w:lang w:eastAsia="zh-CN"/>
        </w:rPr>
        <w:t xml:space="preserve"> </w:t>
      </w:r>
    </w:p>
    <w:p w:rsidR="004128B0" w:rsidRDefault="004128B0" w:rsidP="004128B0">
      <w:pPr>
        <w:pStyle w:val="a0"/>
        <w:spacing w:before="120"/>
        <w:ind w:left="3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1: </w:t>
      </w:r>
      <w:r w:rsidRPr="004128B0">
        <w:rPr>
          <w:rFonts w:eastAsiaTheme="minorEastAsia"/>
          <w:lang w:eastAsia="zh-CN"/>
        </w:rPr>
        <w:t xml:space="preserve">random selection </w:t>
      </w:r>
      <w:r w:rsidRPr="004128B0">
        <w:rPr>
          <w:rFonts w:eastAsiaTheme="minorEastAsia" w:hint="eastAsia"/>
          <w:lang w:eastAsia="zh-CN"/>
        </w:rPr>
        <w:t xml:space="preserve">resource </w:t>
      </w:r>
      <w:r w:rsidRPr="004128B0">
        <w:rPr>
          <w:rFonts w:eastAsiaTheme="minorEastAsia"/>
          <w:lang w:eastAsia="zh-CN"/>
        </w:rPr>
        <w:t>pool</w:t>
      </w:r>
      <w:r>
        <w:rPr>
          <w:rFonts w:eastAsiaTheme="minorEastAsia" w:hint="eastAsia"/>
          <w:lang w:eastAsia="zh-CN"/>
        </w:rPr>
        <w:t xml:space="preserve"> configured for P2V.</w:t>
      </w:r>
    </w:p>
    <w:p w:rsidR="004128B0" w:rsidRDefault="004128B0" w:rsidP="004128B0">
      <w:pPr>
        <w:pStyle w:val="a0"/>
        <w:spacing w:before="120"/>
        <w:ind w:left="36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Option 2: exceptional pool.</w:t>
      </w:r>
      <w:proofErr w:type="gramEnd"/>
      <w:r>
        <w:rPr>
          <w:rFonts w:eastAsiaTheme="minorEastAsia" w:hint="eastAsia"/>
          <w:lang w:eastAsia="zh-CN"/>
        </w:rPr>
        <w:t xml:space="preserve"> </w:t>
      </w:r>
    </w:p>
    <w:p w:rsidR="00B54D2D" w:rsidRPr="00B54D2D" w:rsidRDefault="00B54D2D" w:rsidP="004128B0">
      <w:pPr>
        <w:pStyle w:val="a0"/>
        <w:spacing w:before="120"/>
        <w:rPr>
          <w:rFonts w:eastAsia="宋体"/>
          <w:lang w:eastAsia="zh-CN"/>
        </w:rPr>
      </w:pPr>
      <w:r w:rsidRPr="004128B0">
        <w:rPr>
          <w:rFonts w:eastAsiaTheme="minorEastAsia" w:hint="eastAsia"/>
          <w:lang w:eastAsia="zh-CN"/>
        </w:rPr>
        <w:t>In</w:t>
      </w:r>
      <w:r>
        <w:rPr>
          <w:rFonts w:eastAsia="宋体" w:hint="eastAsia"/>
          <w:lang w:eastAsia="zh-CN"/>
        </w:rPr>
        <w:t xml:space="preserve"> this contribution, </w:t>
      </w:r>
      <w:r w:rsidR="00A574E6">
        <w:rPr>
          <w:rFonts w:eastAsia="宋体" w:hint="eastAsia"/>
          <w:lang w:eastAsia="zh-CN"/>
        </w:rPr>
        <w:t xml:space="preserve">we discuss </w:t>
      </w:r>
      <w:r w:rsidR="004128B0">
        <w:rPr>
          <w:rFonts w:eastAsia="宋体" w:hint="eastAsia"/>
          <w:lang w:eastAsia="zh-CN"/>
        </w:rPr>
        <w:t>the issues</w:t>
      </w:r>
      <w:r w:rsidR="004128B0" w:rsidRPr="004128B0">
        <w:rPr>
          <w:rFonts w:eastAsia="宋体" w:hint="eastAsia"/>
          <w:lang w:eastAsia="zh-CN"/>
        </w:rPr>
        <w:t xml:space="preserve"> </w:t>
      </w:r>
      <w:r w:rsidR="004128B0">
        <w:rPr>
          <w:rFonts w:eastAsia="宋体" w:hint="eastAsia"/>
          <w:lang w:eastAsia="zh-CN"/>
        </w:rPr>
        <w:t>above</w:t>
      </w:r>
      <w:r w:rsidR="00A574E6">
        <w:rPr>
          <w:rFonts w:eastAsia="宋体" w:hint="eastAsia"/>
          <w:lang w:eastAsia="zh-CN"/>
        </w:rPr>
        <w:t>.</w:t>
      </w:r>
    </w:p>
    <w:p w:rsidR="001D06F7" w:rsidRPr="00CB7691" w:rsidRDefault="001D06F7" w:rsidP="001D06F7">
      <w:pPr>
        <w:pStyle w:val="1"/>
        <w:rPr>
          <w:rFonts w:ascii="Times New Roman" w:hAnsi="Times New Roman"/>
          <w:szCs w:val="28"/>
          <w:lang w:eastAsia="zh-CN"/>
        </w:rPr>
      </w:pPr>
      <w:r w:rsidRPr="00CB7691">
        <w:rPr>
          <w:rFonts w:ascii="Times New Roman" w:hAnsi="Times New Roman"/>
          <w:szCs w:val="28"/>
        </w:rPr>
        <w:lastRenderedPageBreak/>
        <w:t>Discussion</w:t>
      </w:r>
    </w:p>
    <w:p w:rsidR="008C2222" w:rsidRPr="00CA744F" w:rsidRDefault="000D2CF1" w:rsidP="00EB6D38">
      <w:pPr>
        <w:pStyle w:val="2"/>
        <w:rPr>
          <w:rFonts w:eastAsia="宋体"/>
        </w:rPr>
      </w:pPr>
      <w:proofErr w:type="gramStart"/>
      <w:r w:rsidRPr="00D25FB9">
        <w:rPr>
          <w:rFonts w:eastAsia="宋体" w:hint="eastAsia"/>
        </w:rPr>
        <w:t xml:space="preserve">The </w:t>
      </w:r>
      <w:r w:rsidRPr="00D25FB9">
        <w:t>behavior</w:t>
      </w:r>
      <w:r w:rsidRPr="00D25FB9">
        <w:rPr>
          <w:rFonts w:eastAsia="宋体" w:hint="eastAsia"/>
        </w:rPr>
        <w:t xml:space="preserve"> of P-</w:t>
      </w:r>
      <w:r w:rsidRPr="00D25FB9">
        <w:t xml:space="preserve">UEs </w:t>
      </w:r>
      <w:r w:rsidRPr="00D25FB9">
        <w:rPr>
          <w:rFonts w:hint="eastAsia"/>
        </w:rPr>
        <w:t>which</w:t>
      </w:r>
      <w:r w:rsidRPr="00D25FB9">
        <w:t xml:space="preserve"> only support random selection</w:t>
      </w:r>
      <w:r w:rsidRPr="00D25FB9">
        <w:rPr>
          <w:rFonts w:hint="eastAsia"/>
        </w:rPr>
        <w:t xml:space="preserve"> when the </w:t>
      </w:r>
      <w:proofErr w:type="spellStart"/>
      <w:r w:rsidRPr="00D25FB9">
        <w:rPr>
          <w:rFonts w:hint="eastAsia"/>
        </w:rPr>
        <w:t>eNB</w:t>
      </w:r>
      <w:proofErr w:type="spellEnd"/>
      <w:r w:rsidRPr="00D25FB9">
        <w:rPr>
          <w:rFonts w:hint="eastAsia"/>
        </w:rPr>
        <w:t xml:space="preserve"> </w:t>
      </w:r>
      <w:r w:rsidRPr="00D25FB9">
        <w:t xml:space="preserve">doesn’t provide a random selection pool </w:t>
      </w:r>
      <w:r w:rsidRPr="00D25FB9">
        <w:rPr>
          <w:rFonts w:hint="eastAsia"/>
          <w:lang w:eastAsia="en-US"/>
        </w:rPr>
        <w:t>for</w:t>
      </w:r>
      <w:r w:rsidRPr="00D25FB9">
        <w:rPr>
          <w:rFonts w:hint="eastAsia"/>
        </w:rPr>
        <w:t xml:space="preserve"> P-UE.</w:t>
      </w:r>
      <w:proofErr w:type="gramEnd"/>
    </w:p>
    <w:p w:rsidR="00110742" w:rsidRPr="000D2CF1" w:rsidRDefault="000D2CF1" w:rsidP="00216F5E">
      <w:pPr>
        <w:pStyle w:val="a0"/>
        <w:spacing w:after="18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Based on the agreement made in the last RAN2 meeting, P-</w:t>
      </w:r>
      <w:r w:rsidRPr="001F61CB">
        <w:t>UEs that only support random selection</w:t>
      </w:r>
      <w:r>
        <w:rPr>
          <w:rFonts w:eastAsiaTheme="minorEastAsia" w:hint="eastAsia"/>
          <w:lang w:eastAsia="zh-CN"/>
        </w:rPr>
        <w:t xml:space="preserve"> can perform P2V transmission if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CE7206">
        <w:t>doesn’t provide a random selection pool</w:t>
      </w:r>
      <w:r>
        <w:rPr>
          <w:rFonts w:eastAsiaTheme="minorEastAsia" w:hint="eastAsia"/>
          <w:lang w:eastAsia="zh-CN"/>
        </w:rPr>
        <w:t xml:space="preserve">. However, </w:t>
      </w:r>
      <w:r w:rsidR="00C168B1">
        <w:rPr>
          <w:rFonts w:eastAsiaTheme="minorEastAsia" w:hint="eastAsia"/>
          <w:lang w:eastAsia="zh-CN"/>
        </w:rPr>
        <w:t xml:space="preserve">there are two </w:t>
      </w:r>
      <w:r w:rsidR="00C168B1">
        <w:rPr>
          <w:rFonts w:eastAsiaTheme="minorEastAsia"/>
          <w:lang w:eastAsia="zh-CN"/>
        </w:rPr>
        <w:t>approach</w:t>
      </w:r>
      <w:r w:rsidR="00C168B1">
        <w:rPr>
          <w:rFonts w:eastAsiaTheme="minorEastAsia" w:hint="eastAsia"/>
          <w:lang w:eastAsia="zh-CN"/>
        </w:rPr>
        <w:t>es that P-UE can perform P2V transmission</w:t>
      </w:r>
      <w:r>
        <w:rPr>
          <w:rFonts w:eastAsiaTheme="minorEastAsia" w:hint="eastAsia"/>
          <w:lang w:eastAsia="zh-CN"/>
        </w:rPr>
        <w:t xml:space="preserve"> </w:t>
      </w:r>
      <w:r w:rsidR="00C168B1">
        <w:rPr>
          <w:rFonts w:eastAsiaTheme="minorEastAsia" w:hint="eastAsia"/>
          <w:lang w:eastAsia="zh-CN"/>
        </w:rPr>
        <w:t>in this case:</w:t>
      </w:r>
      <w:r>
        <w:rPr>
          <w:rFonts w:eastAsiaTheme="minorEastAsia" w:hint="eastAsia"/>
          <w:lang w:eastAsia="zh-CN"/>
        </w:rPr>
        <w:t xml:space="preserve"> </w:t>
      </w:r>
    </w:p>
    <w:p w:rsidR="00CE7206" w:rsidRDefault="00CE7206" w:rsidP="00C168B1">
      <w:pPr>
        <w:pStyle w:val="a0"/>
        <w:numPr>
          <w:ilvl w:val="0"/>
          <w:numId w:val="16"/>
        </w:numPr>
        <w:spacing w:before="12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P-</w:t>
      </w:r>
      <w:r w:rsidRPr="001F61CB">
        <w:t>UEs that only support random selection</w:t>
      </w:r>
      <w:r>
        <w:rPr>
          <w:rFonts w:eastAsiaTheme="minorEastAsia" w:hint="eastAsia"/>
          <w:lang w:eastAsia="zh-CN"/>
        </w:rPr>
        <w:t xml:space="preserve"> perform P2V transmission using the resources of exceptional pool.</w:t>
      </w:r>
      <w:r w:rsidRPr="001F61CB">
        <w:rPr>
          <w:rFonts w:hint="eastAsia"/>
        </w:rPr>
        <w:t xml:space="preserve"> </w:t>
      </w:r>
    </w:p>
    <w:p w:rsidR="00C168B1" w:rsidRPr="00C168B1" w:rsidRDefault="00CE7206" w:rsidP="00C168B1">
      <w:pPr>
        <w:pStyle w:val="a0"/>
        <w:numPr>
          <w:ilvl w:val="0"/>
          <w:numId w:val="16"/>
        </w:numPr>
        <w:spacing w:before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P-UE</w:t>
      </w:r>
      <w:r w:rsidR="00C168B1" w:rsidRPr="001F61CB">
        <w:t>s that only support random selection</w:t>
      </w:r>
      <w:r w:rsidR="00C168B1">
        <w:rPr>
          <w:rFonts w:eastAsiaTheme="minorEastAsia" w:hint="eastAsia"/>
          <w:lang w:eastAsia="zh-CN"/>
        </w:rPr>
        <w:t xml:space="preserve"> request the transmission resources from </w:t>
      </w:r>
      <w:proofErr w:type="spellStart"/>
      <w:r w:rsidR="00C168B1">
        <w:rPr>
          <w:rFonts w:eastAsiaTheme="minorEastAsia" w:hint="eastAsia"/>
          <w:lang w:eastAsia="zh-CN"/>
        </w:rPr>
        <w:t>eNB</w:t>
      </w:r>
      <w:proofErr w:type="spellEnd"/>
      <w:r w:rsidR="00C168B1">
        <w:rPr>
          <w:rFonts w:eastAsiaTheme="minorEastAsia" w:hint="eastAsia"/>
          <w:lang w:eastAsia="zh-CN"/>
        </w:rPr>
        <w:t>.</w:t>
      </w:r>
    </w:p>
    <w:p w:rsidR="00233C3B" w:rsidRPr="00CA744F" w:rsidRDefault="009C59CB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 w:rsidR="006E7CF7">
        <w:rPr>
          <w:rFonts w:eastAsiaTheme="minorEastAsia"/>
          <w:lang w:eastAsia="zh-CN"/>
        </w:rPr>
        <w:t>approach</w:t>
      </w:r>
      <w:r>
        <w:rPr>
          <w:rFonts w:eastAsia="宋体" w:hint="eastAsia"/>
          <w:lang w:eastAsia="zh-CN"/>
        </w:rPr>
        <w:t xml:space="preserve"> 1, </w:t>
      </w:r>
      <w:r w:rsidR="006E7CF7">
        <w:rPr>
          <w:rFonts w:eastAsia="宋体" w:hint="eastAsia"/>
          <w:lang w:eastAsia="zh-CN"/>
        </w:rPr>
        <w:t xml:space="preserve">RAN2 should make a </w:t>
      </w:r>
      <w:r w:rsidR="006E7CF7">
        <w:rPr>
          <w:rFonts w:eastAsia="宋体"/>
          <w:lang w:eastAsia="zh-CN"/>
        </w:rPr>
        <w:t>decision</w:t>
      </w:r>
      <w:r w:rsidR="006E7CF7">
        <w:rPr>
          <w:rFonts w:eastAsia="宋体" w:hint="eastAsia"/>
          <w:lang w:eastAsia="zh-CN"/>
        </w:rPr>
        <w:t xml:space="preserve"> whether </w:t>
      </w:r>
      <w:r w:rsidR="00E524D5">
        <w:rPr>
          <w:rFonts w:eastAsia="宋体" w:hint="eastAsia"/>
          <w:lang w:eastAsia="zh-CN"/>
        </w:rPr>
        <w:t xml:space="preserve">introduce this case into the </w:t>
      </w:r>
      <w:r w:rsidR="006E7CF7">
        <w:rPr>
          <w:rFonts w:eastAsia="宋体" w:hint="eastAsia"/>
          <w:lang w:eastAsia="zh-CN"/>
        </w:rPr>
        <w:t xml:space="preserve">exceptional pool </w:t>
      </w:r>
      <w:r w:rsidR="00E524D5">
        <w:rPr>
          <w:rFonts w:eastAsia="宋体" w:hint="eastAsia"/>
          <w:lang w:eastAsia="zh-CN"/>
        </w:rPr>
        <w:t>use cases.</w:t>
      </w:r>
      <w:r w:rsidR="00087BF3">
        <w:rPr>
          <w:rFonts w:eastAsia="宋体" w:hint="eastAsia"/>
          <w:lang w:eastAsia="zh-CN"/>
        </w:rPr>
        <w:t xml:space="preserve"> </w:t>
      </w:r>
    </w:p>
    <w:p w:rsidR="00CD3413" w:rsidRDefault="00087BF3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 w:rsidR="00E524D5">
        <w:rPr>
          <w:rFonts w:eastAsiaTheme="minorEastAsia"/>
          <w:lang w:eastAsia="zh-CN"/>
        </w:rPr>
        <w:t>approach</w:t>
      </w:r>
      <w:r>
        <w:rPr>
          <w:rFonts w:eastAsia="宋体" w:hint="eastAsia"/>
          <w:lang w:eastAsia="zh-CN"/>
        </w:rPr>
        <w:t xml:space="preserve"> 2, </w:t>
      </w:r>
      <w:r w:rsidR="00E524D5">
        <w:rPr>
          <w:rFonts w:eastAsia="宋体" w:hint="eastAsia"/>
          <w:lang w:eastAsia="zh-CN"/>
        </w:rPr>
        <w:t xml:space="preserve">it </w:t>
      </w:r>
      <w:r w:rsidR="00FD5478">
        <w:rPr>
          <w:rFonts w:eastAsia="宋体" w:hint="eastAsia"/>
          <w:lang w:eastAsia="zh-CN"/>
        </w:rPr>
        <w:t>should not be</w:t>
      </w:r>
      <w:r w:rsidR="00E524D5">
        <w:rPr>
          <w:rFonts w:eastAsia="宋体" w:hint="eastAsia"/>
          <w:lang w:eastAsia="zh-CN"/>
        </w:rPr>
        <w:t xml:space="preserve"> restricted that UE requests the transmission resources from </w:t>
      </w:r>
      <w:proofErr w:type="spellStart"/>
      <w:r w:rsidR="00E524D5">
        <w:rPr>
          <w:rFonts w:eastAsia="宋体" w:hint="eastAsia"/>
          <w:lang w:eastAsia="zh-CN"/>
        </w:rPr>
        <w:t>eNB</w:t>
      </w:r>
      <w:proofErr w:type="spellEnd"/>
      <w:r w:rsidR="00C221D1">
        <w:rPr>
          <w:rFonts w:eastAsia="宋体" w:cs="Arial" w:hint="eastAsia"/>
          <w:lang w:eastAsia="zh-CN"/>
        </w:rPr>
        <w:t>.</w:t>
      </w:r>
      <w:r w:rsidR="00E524D5">
        <w:rPr>
          <w:rFonts w:eastAsia="宋体" w:cs="Arial" w:hint="eastAsia"/>
          <w:lang w:eastAsia="zh-CN"/>
        </w:rPr>
        <w:t xml:space="preserve"> Hence, </w:t>
      </w:r>
      <w:r w:rsidR="00E524D5">
        <w:rPr>
          <w:rFonts w:eastAsiaTheme="minorEastAsia"/>
          <w:lang w:eastAsia="zh-CN"/>
        </w:rPr>
        <w:t>approach</w:t>
      </w:r>
      <w:r w:rsidR="00E524D5">
        <w:rPr>
          <w:rFonts w:eastAsia="宋体" w:hint="eastAsia"/>
          <w:lang w:eastAsia="zh-CN"/>
        </w:rPr>
        <w:t xml:space="preserve"> 2 should be supported in specification.</w:t>
      </w:r>
    </w:p>
    <w:p w:rsidR="00E524D5" w:rsidRPr="00E524D5" w:rsidRDefault="00E524D5" w:rsidP="00233C3B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1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Pr="00E524D5">
        <w:rPr>
          <w:rFonts w:eastAsia="宋体" w:hint="eastAsia"/>
          <w:b/>
          <w:lang w:eastAsia="zh-CN"/>
        </w:rPr>
        <w:t>P-</w:t>
      </w:r>
      <w:r w:rsidRPr="00E524D5">
        <w:rPr>
          <w:rFonts w:eastAsia="宋体"/>
          <w:b/>
          <w:lang w:eastAsia="zh-CN"/>
        </w:rPr>
        <w:t>UEs that only support random selection</w:t>
      </w:r>
      <w:r w:rsidRPr="00E524D5">
        <w:rPr>
          <w:rFonts w:eastAsia="宋体" w:hint="eastAsia"/>
          <w:b/>
          <w:lang w:eastAsia="zh-CN"/>
        </w:rPr>
        <w:t xml:space="preserve"> perform P2V transmission using the resources of exceptional pool</w:t>
      </w:r>
      <w:r w:rsidR="00B42AF3">
        <w:rPr>
          <w:rFonts w:eastAsia="宋体" w:hint="eastAsia"/>
          <w:b/>
          <w:lang w:eastAsia="zh-CN"/>
        </w:rPr>
        <w:t xml:space="preserve"> if the </w:t>
      </w:r>
      <w:r w:rsidR="00B42AF3" w:rsidRPr="00E524D5">
        <w:rPr>
          <w:rFonts w:eastAsia="宋体"/>
          <w:b/>
          <w:lang w:eastAsia="zh-CN"/>
        </w:rPr>
        <w:t>random selection</w:t>
      </w:r>
      <w:r w:rsidR="00B42AF3">
        <w:rPr>
          <w:rFonts w:eastAsia="宋体" w:hint="eastAsia"/>
          <w:b/>
          <w:lang w:eastAsia="zh-CN"/>
        </w:rPr>
        <w:t xml:space="preserve"> pool for P2V is not configured</w:t>
      </w:r>
      <w:r w:rsidRPr="00E524D5">
        <w:rPr>
          <w:rFonts w:eastAsia="宋体" w:hint="eastAsia"/>
          <w:b/>
          <w:lang w:eastAsia="zh-CN"/>
        </w:rPr>
        <w:t>.</w:t>
      </w:r>
    </w:p>
    <w:p w:rsidR="00E524D5" w:rsidRPr="00E524D5" w:rsidRDefault="00E524D5" w:rsidP="00233C3B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2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Pr="00E524D5">
        <w:rPr>
          <w:rFonts w:eastAsia="宋体" w:hint="eastAsia"/>
          <w:b/>
          <w:lang w:eastAsia="zh-CN"/>
        </w:rPr>
        <w:t>P-UE</w:t>
      </w:r>
      <w:r w:rsidRPr="00E524D5">
        <w:rPr>
          <w:rFonts w:eastAsia="宋体"/>
          <w:b/>
          <w:lang w:eastAsia="zh-CN"/>
        </w:rPr>
        <w:t>s that only support random selection</w:t>
      </w:r>
      <w:r w:rsidRPr="00E524D5">
        <w:rPr>
          <w:rFonts w:eastAsia="宋体" w:hint="eastAsia"/>
          <w:b/>
          <w:lang w:eastAsia="zh-CN"/>
        </w:rPr>
        <w:t xml:space="preserve"> request the transmission resources from </w:t>
      </w:r>
      <w:proofErr w:type="spellStart"/>
      <w:r w:rsidRPr="00E524D5">
        <w:rPr>
          <w:rFonts w:eastAsia="宋体" w:hint="eastAsia"/>
          <w:b/>
          <w:lang w:eastAsia="zh-CN"/>
        </w:rPr>
        <w:t>eNB</w:t>
      </w:r>
      <w:proofErr w:type="spellEnd"/>
      <w:r w:rsidR="00B42AF3">
        <w:rPr>
          <w:rFonts w:eastAsia="宋体" w:hint="eastAsia"/>
          <w:b/>
          <w:lang w:eastAsia="zh-CN"/>
        </w:rPr>
        <w:t xml:space="preserve"> if the </w:t>
      </w:r>
      <w:r w:rsidR="00B42AF3" w:rsidRPr="00E524D5">
        <w:rPr>
          <w:rFonts w:eastAsia="宋体"/>
          <w:b/>
          <w:lang w:eastAsia="zh-CN"/>
        </w:rPr>
        <w:t>random selection</w:t>
      </w:r>
      <w:r w:rsidR="00B42AF3">
        <w:rPr>
          <w:rFonts w:eastAsia="宋体" w:hint="eastAsia"/>
          <w:b/>
          <w:lang w:eastAsia="zh-CN"/>
        </w:rPr>
        <w:t xml:space="preserve"> pool for P2V is not configured</w:t>
      </w:r>
      <w:r w:rsidRPr="00E524D5">
        <w:rPr>
          <w:rFonts w:eastAsia="宋体" w:hint="eastAsia"/>
          <w:b/>
          <w:lang w:eastAsia="zh-CN"/>
        </w:rPr>
        <w:t>.</w:t>
      </w:r>
    </w:p>
    <w:p w:rsidR="00E524D5" w:rsidRDefault="00E524D5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both </w:t>
      </w:r>
      <w:r>
        <w:rPr>
          <w:rFonts w:eastAsiaTheme="minorEastAsia"/>
          <w:lang w:eastAsia="zh-CN"/>
        </w:rPr>
        <w:t>approach</w:t>
      </w:r>
      <w:r>
        <w:rPr>
          <w:rFonts w:eastAsia="宋体" w:hint="eastAsia"/>
          <w:lang w:eastAsia="zh-CN"/>
        </w:rPr>
        <w:t xml:space="preserve"> 1 and </w:t>
      </w:r>
      <w:r>
        <w:rPr>
          <w:rFonts w:eastAsiaTheme="minorEastAsia"/>
          <w:lang w:eastAsia="zh-CN"/>
        </w:rPr>
        <w:t>approach</w:t>
      </w:r>
      <w:r>
        <w:rPr>
          <w:rFonts w:eastAsia="宋体" w:hint="eastAsia"/>
          <w:lang w:eastAsia="zh-CN"/>
        </w:rPr>
        <w:t xml:space="preserve"> 2 are supported, </w:t>
      </w:r>
      <w:r w:rsidR="00EB2640">
        <w:rPr>
          <w:rFonts w:eastAsia="宋体" w:hint="eastAsia"/>
          <w:lang w:eastAsia="zh-CN"/>
        </w:rPr>
        <w:t xml:space="preserve">which </w:t>
      </w:r>
      <w:r w:rsidR="00EB2640">
        <w:rPr>
          <w:rFonts w:eastAsiaTheme="minorEastAsia"/>
          <w:lang w:eastAsia="zh-CN"/>
        </w:rPr>
        <w:t>approach</w:t>
      </w:r>
      <w:r w:rsidR="00EB2640">
        <w:rPr>
          <w:rFonts w:eastAsia="宋体" w:hint="eastAsia"/>
          <w:lang w:eastAsia="zh-CN"/>
        </w:rPr>
        <w:t xml:space="preserve"> </w:t>
      </w:r>
      <w:r w:rsidR="00BB1E69">
        <w:rPr>
          <w:rFonts w:eastAsia="宋体" w:hint="eastAsia"/>
          <w:lang w:eastAsia="zh-CN"/>
        </w:rPr>
        <w:t>is</w:t>
      </w:r>
      <w:r w:rsidR="00EB2640">
        <w:rPr>
          <w:rFonts w:eastAsia="宋体" w:hint="eastAsia"/>
          <w:lang w:eastAsia="zh-CN"/>
        </w:rPr>
        <w:t xml:space="preserve"> used depends on UE </w:t>
      </w:r>
      <w:r w:rsidR="00EB2640">
        <w:rPr>
          <w:rFonts w:eastAsia="宋体"/>
          <w:lang w:eastAsia="zh-CN"/>
        </w:rPr>
        <w:t>implementation</w:t>
      </w:r>
      <w:r w:rsidR="00EB2640">
        <w:rPr>
          <w:rFonts w:eastAsiaTheme="minorEastAsia" w:hint="eastAsia"/>
          <w:lang w:eastAsia="zh-CN"/>
        </w:rPr>
        <w:t>.</w:t>
      </w:r>
    </w:p>
    <w:p w:rsidR="00CD3413" w:rsidRPr="00EB6D38" w:rsidRDefault="00E524D5" w:rsidP="00EB6D38">
      <w:pPr>
        <w:pStyle w:val="2"/>
        <w:rPr>
          <w:rFonts w:eastAsia="宋体"/>
        </w:rPr>
      </w:pPr>
      <w:r w:rsidRPr="00EB6D38">
        <w:rPr>
          <w:rFonts w:eastAsia="宋体" w:hint="eastAsia"/>
        </w:rPr>
        <w:t xml:space="preserve">Which </w:t>
      </w:r>
      <w:r w:rsidRPr="00EB6D38">
        <w:rPr>
          <w:rFonts w:eastAsia="宋体"/>
        </w:rPr>
        <w:t xml:space="preserve">random selection </w:t>
      </w:r>
      <w:r w:rsidRPr="00EB6D38">
        <w:rPr>
          <w:rFonts w:eastAsia="宋体" w:hint="eastAsia"/>
        </w:rPr>
        <w:t xml:space="preserve">resource </w:t>
      </w:r>
      <w:r w:rsidRPr="00EB6D38">
        <w:rPr>
          <w:rFonts w:eastAsia="宋体"/>
        </w:rPr>
        <w:t>pool</w:t>
      </w:r>
      <w:r w:rsidRPr="00EB6D38">
        <w:rPr>
          <w:rFonts w:eastAsia="宋体" w:hint="eastAsia"/>
        </w:rPr>
        <w:t xml:space="preserve"> should be selected by the P-UE doing</w:t>
      </w:r>
      <w:r w:rsidRPr="00EB6D38">
        <w:rPr>
          <w:rFonts w:eastAsia="宋体"/>
        </w:rPr>
        <w:t xml:space="preserve"> partial sensing </w:t>
      </w:r>
      <w:r w:rsidRPr="00EB6D38">
        <w:rPr>
          <w:rFonts w:eastAsia="宋体" w:hint="eastAsia"/>
        </w:rPr>
        <w:t xml:space="preserve">when the </w:t>
      </w:r>
      <w:r w:rsidRPr="00EB6D38">
        <w:rPr>
          <w:rFonts w:eastAsia="宋体"/>
        </w:rPr>
        <w:t xml:space="preserve">sensing results </w:t>
      </w:r>
      <w:r w:rsidRPr="00EB6D38">
        <w:rPr>
          <w:rFonts w:eastAsia="宋体" w:hint="eastAsia"/>
        </w:rPr>
        <w:t xml:space="preserve">are not </w:t>
      </w:r>
      <w:proofErr w:type="gramStart"/>
      <w:r w:rsidRPr="00EB6D38">
        <w:rPr>
          <w:rFonts w:eastAsia="宋体"/>
        </w:rPr>
        <w:t>available</w:t>
      </w:r>
      <w:r w:rsidRPr="00EB6D38">
        <w:rPr>
          <w:rFonts w:eastAsia="宋体" w:hint="eastAsia"/>
        </w:rPr>
        <w:t>.</w:t>
      </w:r>
      <w:proofErr w:type="gramEnd"/>
    </w:p>
    <w:p w:rsidR="007829FA" w:rsidRDefault="00FD1BC6" w:rsidP="007829FA">
      <w:pPr>
        <w:pStyle w:val="a0"/>
        <w:spacing w:after="18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In general,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</w:t>
      </w:r>
      <w:r w:rsidR="007829FA">
        <w:rPr>
          <w:rFonts w:eastAsia="宋体" w:hint="eastAsia"/>
          <w:lang w:eastAsia="zh-CN"/>
        </w:rPr>
        <w:t xml:space="preserve">configures a </w:t>
      </w:r>
      <w:r w:rsidR="007829FA" w:rsidRPr="004128B0">
        <w:rPr>
          <w:rFonts w:eastAsiaTheme="minorEastAsia"/>
          <w:lang w:eastAsia="zh-CN"/>
        </w:rPr>
        <w:t xml:space="preserve">random selection </w:t>
      </w:r>
      <w:r w:rsidR="007829FA" w:rsidRPr="004128B0">
        <w:rPr>
          <w:rFonts w:eastAsiaTheme="minorEastAsia" w:hint="eastAsia"/>
          <w:lang w:eastAsia="zh-CN"/>
        </w:rPr>
        <w:t xml:space="preserve">resource </w:t>
      </w:r>
      <w:r w:rsidR="007829FA" w:rsidRPr="004128B0">
        <w:rPr>
          <w:rFonts w:eastAsiaTheme="minorEastAsia"/>
          <w:lang w:eastAsia="zh-CN"/>
        </w:rPr>
        <w:t>pool</w:t>
      </w:r>
      <w:r w:rsidR="007829FA">
        <w:rPr>
          <w:rFonts w:eastAsia="宋体" w:hint="eastAsia"/>
          <w:lang w:eastAsia="zh-CN"/>
        </w:rPr>
        <w:t xml:space="preserve"> for P-UE. For the scenario that both </w:t>
      </w:r>
      <w:r w:rsidR="007829FA" w:rsidRPr="004128B0">
        <w:rPr>
          <w:rFonts w:eastAsiaTheme="minorEastAsia"/>
          <w:lang w:eastAsia="zh-CN"/>
        </w:rPr>
        <w:t xml:space="preserve">random selection </w:t>
      </w:r>
      <w:r w:rsidR="007829FA" w:rsidRPr="004128B0">
        <w:rPr>
          <w:rFonts w:eastAsiaTheme="minorEastAsia" w:hint="eastAsia"/>
          <w:lang w:eastAsia="zh-CN"/>
        </w:rPr>
        <w:t xml:space="preserve">resource </w:t>
      </w:r>
      <w:r w:rsidR="007829FA" w:rsidRPr="004128B0">
        <w:rPr>
          <w:rFonts w:eastAsiaTheme="minorEastAsia"/>
          <w:lang w:eastAsia="zh-CN"/>
        </w:rPr>
        <w:t>pool</w:t>
      </w:r>
      <w:r w:rsidR="007829FA">
        <w:rPr>
          <w:rFonts w:eastAsiaTheme="minorEastAsia" w:hint="eastAsia"/>
          <w:lang w:eastAsia="zh-CN"/>
        </w:rPr>
        <w:t xml:space="preserve"> for P2V</w:t>
      </w:r>
      <w:r w:rsidR="007829FA">
        <w:rPr>
          <w:rFonts w:eastAsia="宋体" w:hint="eastAsia"/>
          <w:lang w:eastAsia="zh-CN"/>
        </w:rPr>
        <w:t xml:space="preserve"> and </w:t>
      </w:r>
      <w:r w:rsidR="007829FA">
        <w:rPr>
          <w:rFonts w:eastAsiaTheme="minorEastAsia" w:hint="eastAsia"/>
          <w:lang w:eastAsia="zh-CN"/>
        </w:rPr>
        <w:t>exceptional pool are configured, which pool should be selected by the P-UE doing</w:t>
      </w:r>
      <w:r w:rsidR="007829FA">
        <w:t xml:space="preserve"> partial sensing </w:t>
      </w:r>
      <w:r w:rsidR="007829FA">
        <w:rPr>
          <w:rFonts w:eastAsiaTheme="minorEastAsia" w:hint="eastAsia"/>
          <w:lang w:eastAsia="zh-CN"/>
        </w:rPr>
        <w:t xml:space="preserve">when the </w:t>
      </w:r>
      <w:r w:rsidR="007829FA">
        <w:t xml:space="preserve">sensing results </w:t>
      </w:r>
      <w:r w:rsidR="007829FA">
        <w:rPr>
          <w:rFonts w:eastAsiaTheme="minorEastAsia" w:hint="eastAsia"/>
          <w:lang w:eastAsia="zh-CN"/>
        </w:rPr>
        <w:t xml:space="preserve">are not </w:t>
      </w:r>
      <w:r w:rsidR="007829FA" w:rsidRPr="00E85BCA">
        <w:t>available</w:t>
      </w:r>
      <w:r w:rsidR="007829FA">
        <w:rPr>
          <w:rFonts w:eastAsiaTheme="minorEastAsia" w:hint="eastAsia"/>
          <w:lang w:eastAsia="zh-CN"/>
        </w:rPr>
        <w:t>?</w:t>
      </w:r>
      <w:bookmarkStart w:id="3" w:name="OLE_LINK11"/>
      <w:bookmarkStart w:id="4" w:name="OLE_LINK12"/>
    </w:p>
    <w:p w:rsidR="007829FA" w:rsidRDefault="007829FA" w:rsidP="007829FA">
      <w:pPr>
        <w:pStyle w:val="a0"/>
        <w:spacing w:after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</w:t>
      </w:r>
      <w:r w:rsidRPr="004128B0">
        <w:rPr>
          <w:rFonts w:eastAsiaTheme="minorEastAsia"/>
          <w:lang w:eastAsia="zh-CN"/>
        </w:rPr>
        <w:t xml:space="preserve">random selection </w:t>
      </w:r>
      <w:r w:rsidRPr="004128B0">
        <w:rPr>
          <w:rFonts w:eastAsiaTheme="minorEastAsia" w:hint="eastAsia"/>
          <w:lang w:eastAsia="zh-CN"/>
        </w:rPr>
        <w:t xml:space="preserve">resource </w:t>
      </w:r>
      <w:r w:rsidRPr="004128B0">
        <w:rPr>
          <w:rFonts w:eastAsiaTheme="minorEastAsia"/>
          <w:lang w:eastAsia="zh-CN"/>
        </w:rPr>
        <w:t>pool</w:t>
      </w:r>
      <w:r>
        <w:rPr>
          <w:rFonts w:eastAsiaTheme="minorEastAsia" w:hint="eastAsia"/>
          <w:lang w:eastAsia="zh-CN"/>
        </w:rPr>
        <w:t xml:space="preserve"> for P2V is a dedicated pool configured for P2V, it is </w:t>
      </w:r>
      <w:r>
        <w:rPr>
          <w:rFonts w:eastAsiaTheme="minorEastAsia"/>
          <w:lang w:eastAsia="zh-CN"/>
        </w:rPr>
        <w:t>benefit</w:t>
      </w:r>
      <w:r>
        <w:rPr>
          <w:rFonts w:eastAsiaTheme="minorEastAsia" w:hint="eastAsia"/>
          <w:lang w:eastAsia="zh-CN"/>
        </w:rPr>
        <w:t xml:space="preserve"> that P-UE selects the r</w:t>
      </w:r>
      <w:r w:rsidR="00E678FA">
        <w:rPr>
          <w:rFonts w:eastAsiaTheme="minorEastAsia" w:hint="eastAsia"/>
          <w:lang w:eastAsia="zh-CN"/>
        </w:rPr>
        <w:t xml:space="preserve">esources from P2V resource pool. </w:t>
      </w:r>
      <w:r w:rsidR="00E678FA">
        <w:rPr>
          <w:rFonts w:eastAsiaTheme="minorEastAsia"/>
          <w:lang w:eastAsia="zh-CN"/>
        </w:rPr>
        <w:t>I</w:t>
      </w:r>
      <w:r w:rsidR="00E678FA">
        <w:rPr>
          <w:rFonts w:eastAsiaTheme="minorEastAsia" w:hint="eastAsia"/>
          <w:lang w:eastAsia="zh-CN"/>
        </w:rPr>
        <w:t xml:space="preserve">t is proposed P-UE selects the resources from </w:t>
      </w:r>
      <w:r w:rsidR="00E678FA" w:rsidRPr="004128B0">
        <w:rPr>
          <w:rFonts w:eastAsiaTheme="minorEastAsia"/>
          <w:lang w:eastAsia="zh-CN"/>
        </w:rPr>
        <w:t xml:space="preserve">random selection </w:t>
      </w:r>
      <w:r w:rsidR="00E678FA" w:rsidRPr="004128B0">
        <w:rPr>
          <w:rFonts w:eastAsiaTheme="minorEastAsia" w:hint="eastAsia"/>
          <w:lang w:eastAsia="zh-CN"/>
        </w:rPr>
        <w:t xml:space="preserve">resource </w:t>
      </w:r>
      <w:r w:rsidR="00E678FA" w:rsidRPr="004128B0">
        <w:rPr>
          <w:rFonts w:eastAsiaTheme="minorEastAsia"/>
          <w:lang w:eastAsia="zh-CN"/>
        </w:rPr>
        <w:t>pool</w:t>
      </w:r>
      <w:r w:rsidR="00E678FA">
        <w:rPr>
          <w:rFonts w:eastAsiaTheme="minorEastAsia" w:hint="eastAsia"/>
          <w:lang w:eastAsia="zh-CN"/>
        </w:rPr>
        <w:t xml:space="preserve"> for P2V </w:t>
      </w:r>
      <w:r w:rsidR="00250906" w:rsidRPr="00250906">
        <w:rPr>
          <w:rFonts w:eastAsiaTheme="minorEastAsia"/>
          <w:lang w:eastAsia="zh-CN"/>
        </w:rPr>
        <w:t>is priori</w:t>
      </w:r>
      <w:r w:rsidR="00250906" w:rsidRPr="00250906">
        <w:rPr>
          <w:rFonts w:eastAsiaTheme="minorEastAsia" w:hint="eastAsia"/>
          <w:lang w:eastAsia="zh-CN"/>
        </w:rPr>
        <w:t>ti</w:t>
      </w:r>
      <w:r w:rsidR="00250906" w:rsidRPr="00250906">
        <w:rPr>
          <w:rFonts w:eastAsiaTheme="minorEastAsia"/>
          <w:lang w:eastAsia="zh-CN"/>
        </w:rPr>
        <w:t>zed over</w:t>
      </w:r>
      <w:r w:rsidR="00E678FA">
        <w:rPr>
          <w:rFonts w:eastAsiaTheme="minorEastAsia" w:hint="eastAsia"/>
          <w:lang w:eastAsia="zh-CN"/>
        </w:rPr>
        <w:t xml:space="preserve"> from exceptional pool.</w:t>
      </w:r>
    </w:p>
    <w:bookmarkEnd w:id="3"/>
    <w:bookmarkEnd w:id="4"/>
    <w:p w:rsidR="00DE6CF4" w:rsidRDefault="00DE6CF4" w:rsidP="00DE6CF4">
      <w:pPr>
        <w:pStyle w:val="a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</w:t>
      </w:r>
      <w:r w:rsidR="007829FA">
        <w:rPr>
          <w:rFonts w:eastAsia="宋体" w:hint="eastAsia"/>
          <w:b/>
          <w:lang w:eastAsia="zh-CN"/>
        </w:rPr>
        <w:t xml:space="preserve"> 3</w:t>
      </w:r>
      <w:r>
        <w:rPr>
          <w:rFonts w:eastAsia="宋体"/>
          <w:b/>
          <w:lang w:eastAsia="zh-CN"/>
        </w:rPr>
        <w:t xml:space="preserve">: </w:t>
      </w:r>
      <w:r w:rsidR="00E678FA" w:rsidRPr="0088425B">
        <w:rPr>
          <w:rFonts w:eastAsia="宋体" w:hint="eastAsia"/>
          <w:b/>
          <w:lang w:eastAsia="zh-CN"/>
        </w:rPr>
        <w:t xml:space="preserve">P-UE selects the resources from </w:t>
      </w:r>
      <w:r w:rsidR="00E678FA" w:rsidRPr="0088425B">
        <w:rPr>
          <w:rFonts w:eastAsia="宋体"/>
          <w:b/>
          <w:lang w:eastAsia="zh-CN"/>
        </w:rPr>
        <w:t xml:space="preserve">random selection </w:t>
      </w:r>
      <w:r w:rsidR="00E678FA" w:rsidRPr="0088425B">
        <w:rPr>
          <w:rFonts w:eastAsia="宋体" w:hint="eastAsia"/>
          <w:b/>
          <w:lang w:eastAsia="zh-CN"/>
        </w:rPr>
        <w:t xml:space="preserve">resource </w:t>
      </w:r>
      <w:r w:rsidR="00E678FA" w:rsidRPr="0088425B">
        <w:rPr>
          <w:rFonts w:eastAsia="宋体"/>
          <w:b/>
          <w:lang w:eastAsia="zh-CN"/>
        </w:rPr>
        <w:t>pool</w:t>
      </w:r>
      <w:r w:rsidR="00E678FA" w:rsidRPr="0088425B">
        <w:rPr>
          <w:rFonts w:eastAsia="宋体" w:hint="eastAsia"/>
          <w:b/>
          <w:lang w:eastAsia="zh-CN"/>
        </w:rPr>
        <w:t xml:space="preserve"> for P2V </w:t>
      </w:r>
      <w:r w:rsidR="00250906" w:rsidRPr="00250906">
        <w:rPr>
          <w:rFonts w:eastAsia="宋体"/>
          <w:b/>
          <w:lang w:eastAsia="zh-CN"/>
        </w:rPr>
        <w:t>is priori</w:t>
      </w:r>
      <w:r w:rsidR="00250906" w:rsidRPr="00250906">
        <w:rPr>
          <w:rFonts w:eastAsia="宋体" w:hint="eastAsia"/>
          <w:b/>
          <w:lang w:eastAsia="zh-CN"/>
        </w:rPr>
        <w:t>ti</w:t>
      </w:r>
      <w:r w:rsidR="00250906" w:rsidRPr="00250906">
        <w:rPr>
          <w:rFonts w:eastAsia="宋体"/>
          <w:b/>
          <w:lang w:eastAsia="zh-CN"/>
        </w:rPr>
        <w:t>zed over</w:t>
      </w:r>
      <w:r w:rsidR="00E678FA" w:rsidRPr="0088425B">
        <w:rPr>
          <w:rFonts w:eastAsia="宋体" w:hint="eastAsia"/>
          <w:b/>
          <w:lang w:eastAsia="zh-CN"/>
        </w:rPr>
        <w:t xml:space="preserve"> from exceptional pool when the </w:t>
      </w:r>
      <w:r w:rsidR="00E678FA" w:rsidRPr="0088425B">
        <w:rPr>
          <w:rFonts w:eastAsia="宋体"/>
          <w:b/>
          <w:lang w:eastAsia="zh-CN"/>
        </w:rPr>
        <w:t xml:space="preserve">sensing results </w:t>
      </w:r>
      <w:r w:rsidR="00E678FA" w:rsidRPr="0088425B">
        <w:rPr>
          <w:rFonts w:eastAsia="宋体" w:hint="eastAsia"/>
          <w:b/>
          <w:lang w:eastAsia="zh-CN"/>
        </w:rPr>
        <w:t xml:space="preserve">are not </w:t>
      </w:r>
      <w:r w:rsidR="00E678FA" w:rsidRPr="0088425B">
        <w:rPr>
          <w:rFonts w:eastAsia="宋体"/>
          <w:b/>
          <w:lang w:eastAsia="zh-CN"/>
        </w:rPr>
        <w:t>available</w:t>
      </w:r>
      <w:r w:rsidR="00E678FA" w:rsidRPr="0088425B">
        <w:rPr>
          <w:rFonts w:eastAsia="宋体" w:hint="eastAsia"/>
          <w:b/>
          <w:lang w:eastAsia="zh-CN"/>
        </w:rPr>
        <w:t>.</w:t>
      </w:r>
    </w:p>
    <w:p w:rsidR="00DE6CF4" w:rsidRPr="00386FE3" w:rsidRDefault="00DE6CF4" w:rsidP="00233C3B">
      <w:pPr>
        <w:pStyle w:val="a0"/>
        <w:spacing w:after="180"/>
        <w:rPr>
          <w:rFonts w:eastAsia="宋体"/>
          <w:b/>
          <w:lang w:eastAsia="zh-CN"/>
        </w:rPr>
      </w:pPr>
    </w:p>
    <w:p w:rsidR="001D06F7" w:rsidRDefault="00C64D1A" w:rsidP="001D06F7">
      <w:pPr>
        <w:pStyle w:val="1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Conclusion</w:t>
      </w:r>
    </w:p>
    <w:p w:rsidR="00B54D2D" w:rsidRDefault="00B54D2D" w:rsidP="009B10AB">
      <w:pPr>
        <w:pStyle w:val="a0"/>
        <w:spacing w:after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</w:t>
      </w:r>
      <w:r w:rsidR="007026A8">
        <w:rPr>
          <w:rFonts w:eastAsiaTheme="minorEastAsia" w:hint="eastAsia"/>
          <w:lang w:eastAsia="zh-CN"/>
        </w:rPr>
        <w:t xml:space="preserve">discuss the </w:t>
      </w:r>
      <w:r w:rsidR="0088425B">
        <w:rPr>
          <w:rFonts w:eastAsiaTheme="minorEastAsia" w:hint="eastAsia"/>
          <w:lang w:eastAsia="zh-CN"/>
        </w:rPr>
        <w:t>P-UE behavior</w:t>
      </w:r>
      <w:r w:rsidR="007026A8">
        <w:rPr>
          <w:rFonts w:eastAsiaTheme="minorEastAsia" w:hint="eastAsia"/>
          <w:lang w:eastAsia="zh-CN"/>
        </w:rPr>
        <w:t xml:space="preserve"> and propose</w:t>
      </w:r>
      <w:r>
        <w:rPr>
          <w:rFonts w:eastAsiaTheme="minorEastAsia" w:hint="eastAsia"/>
          <w:lang w:eastAsia="zh-CN"/>
        </w:rPr>
        <w:t>:</w:t>
      </w:r>
    </w:p>
    <w:p w:rsidR="0088425B" w:rsidRPr="00E524D5" w:rsidRDefault="0088425B" w:rsidP="0088425B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1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Pr="00E524D5">
        <w:rPr>
          <w:rFonts w:eastAsia="宋体" w:hint="eastAsia"/>
          <w:b/>
          <w:lang w:eastAsia="zh-CN"/>
        </w:rPr>
        <w:t>P-</w:t>
      </w:r>
      <w:r w:rsidRPr="00E524D5">
        <w:rPr>
          <w:rFonts w:eastAsia="宋体"/>
          <w:b/>
          <w:lang w:eastAsia="zh-CN"/>
        </w:rPr>
        <w:t>UEs that only support random selection</w:t>
      </w:r>
      <w:r w:rsidRPr="00E524D5">
        <w:rPr>
          <w:rFonts w:eastAsia="宋体" w:hint="eastAsia"/>
          <w:b/>
          <w:lang w:eastAsia="zh-CN"/>
        </w:rPr>
        <w:t xml:space="preserve"> perform P2V transmission using the resources of exceptional pool</w:t>
      </w:r>
      <w:r w:rsidR="00B42AF3">
        <w:rPr>
          <w:rFonts w:eastAsia="宋体" w:hint="eastAsia"/>
          <w:b/>
          <w:lang w:eastAsia="zh-CN"/>
        </w:rPr>
        <w:t xml:space="preserve"> if the </w:t>
      </w:r>
      <w:r w:rsidR="00B42AF3" w:rsidRPr="00E524D5">
        <w:rPr>
          <w:rFonts w:eastAsia="宋体"/>
          <w:b/>
          <w:lang w:eastAsia="zh-CN"/>
        </w:rPr>
        <w:t>random selection</w:t>
      </w:r>
      <w:r w:rsidR="00B42AF3">
        <w:rPr>
          <w:rFonts w:eastAsia="宋体" w:hint="eastAsia"/>
          <w:b/>
          <w:lang w:eastAsia="zh-CN"/>
        </w:rPr>
        <w:t xml:space="preserve"> pool for P2V is not configured</w:t>
      </w:r>
      <w:r w:rsidRPr="00E524D5">
        <w:rPr>
          <w:rFonts w:eastAsia="宋体" w:hint="eastAsia"/>
          <w:b/>
          <w:lang w:eastAsia="zh-CN"/>
        </w:rPr>
        <w:t>.</w:t>
      </w:r>
    </w:p>
    <w:p w:rsidR="0088425B" w:rsidRPr="00E524D5" w:rsidRDefault="0088425B" w:rsidP="0088425B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2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Pr="00E524D5">
        <w:rPr>
          <w:rFonts w:eastAsia="宋体" w:hint="eastAsia"/>
          <w:b/>
          <w:lang w:eastAsia="zh-CN"/>
        </w:rPr>
        <w:t>P-UE</w:t>
      </w:r>
      <w:r w:rsidRPr="00E524D5">
        <w:rPr>
          <w:rFonts w:eastAsia="宋体"/>
          <w:b/>
          <w:lang w:eastAsia="zh-CN"/>
        </w:rPr>
        <w:t>s that only support random selection</w:t>
      </w:r>
      <w:r w:rsidRPr="00E524D5">
        <w:rPr>
          <w:rFonts w:eastAsia="宋体" w:hint="eastAsia"/>
          <w:b/>
          <w:lang w:eastAsia="zh-CN"/>
        </w:rPr>
        <w:t xml:space="preserve"> request the transmission resources from </w:t>
      </w:r>
      <w:proofErr w:type="spellStart"/>
      <w:r w:rsidRPr="00E524D5">
        <w:rPr>
          <w:rFonts w:eastAsia="宋体" w:hint="eastAsia"/>
          <w:b/>
          <w:lang w:eastAsia="zh-CN"/>
        </w:rPr>
        <w:t>eNB</w:t>
      </w:r>
      <w:proofErr w:type="spellEnd"/>
      <w:r w:rsidR="00B42AF3">
        <w:rPr>
          <w:rFonts w:eastAsia="宋体" w:hint="eastAsia"/>
          <w:b/>
          <w:lang w:eastAsia="zh-CN"/>
        </w:rPr>
        <w:t xml:space="preserve"> if the </w:t>
      </w:r>
      <w:r w:rsidR="00B42AF3" w:rsidRPr="00E524D5">
        <w:rPr>
          <w:rFonts w:eastAsia="宋体"/>
          <w:b/>
          <w:lang w:eastAsia="zh-CN"/>
        </w:rPr>
        <w:t>random selection</w:t>
      </w:r>
      <w:r w:rsidR="00B42AF3">
        <w:rPr>
          <w:rFonts w:eastAsia="宋体" w:hint="eastAsia"/>
          <w:b/>
          <w:lang w:eastAsia="zh-CN"/>
        </w:rPr>
        <w:t xml:space="preserve"> pool for P2V is not configured</w:t>
      </w:r>
      <w:r w:rsidRPr="00E524D5">
        <w:rPr>
          <w:rFonts w:eastAsia="宋体" w:hint="eastAsia"/>
          <w:b/>
          <w:lang w:eastAsia="zh-CN"/>
        </w:rPr>
        <w:t>.</w:t>
      </w:r>
    </w:p>
    <w:p w:rsidR="007026A8" w:rsidRPr="0088425B" w:rsidRDefault="0088425B" w:rsidP="00B54D2D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b/>
          <w:lang w:eastAsia="zh-CN"/>
        </w:rPr>
        <w:t>Proposal 3</w:t>
      </w:r>
      <w:r>
        <w:rPr>
          <w:rFonts w:eastAsia="宋体"/>
          <w:b/>
          <w:lang w:eastAsia="zh-CN"/>
        </w:rPr>
        <w:t xml:space="preserve">: </w:t>
      </w:r>
      <w:r w:rsidRPr="0088425B">
        <w:rPr>
          <w:rFonts w:eastAsia="宋体" w:hint="eastAsia"/>
          <w:b/>
          <w:lang w:eastAsia="zh-CN"/>
        </w:rPr>
        <w:t xml:space="preserve">P-UE selects the resources from </w:t>
      </w:r>
      <w:r w:rsidRPr="0088425B">
        <w:rPr>
          <w:rFonts w:eastAsia="宋体"/>
          <w:b/>
          <w:lang w:eastAsia="zh-CN"/>
        </w:rPr>
        <w:t xml:space="preserve">random selection </w:t>
      </w:r>
      <w:r w:rsidRPr="0088425B">
        <w:rPr>
          <w:rFonts w:eastAsia="宋体" w:hint="eastAsia"/>
          <w:b/>
          <w:lang w:eastAsia="zh-CN"/>
        </w:rPr>
        <w:t xml:space="preserve">resource </w:t>
      </w:r>
      <w:r w:rsidRPr="0088425B">
        <w:rPr>
          <w:rFonts w:eastAsia="宋体"/>
          <w:b/>
          <w:lang w:eastAsia="zh-CN"/>
        </w:rPr>
        <w:t>pool</w:t>
      </w:r>
      <w:r w:rsidRPr="0088425B">
        <w:rPr>
          <w:rFonts w:eastAsia="宋体" w:hint="eastAsia"/>
          <w:b/>
          <w:lang w:eastAsia="zh-CN"/>
        </w:rPr>
        <w:t xml:space="preserve"> for P2V </w:t>
      </w:r>
      <w:r w:rsidR="00250906" w:rsidRPr="00250906">
        <w:rPr>
          <w:rFonts w:eastAsia="宋体"/>
          <w:b/>
          <w:lang w:eastAsia="zh-CN"/>
        </w:rPr>
        <w:t>is priori</w:t>
      </w:r>
      <w:r w:rsidR="00250906" w:rsidRPr="00250906">
        <w:rPr>
          <w:rFonts w:eastAsia="宋体" w:hint="eastAsia"/>
          <w:b/>
          <w:lang w:eastAsia="zh-CN"/>
        </w:rPr>
        <w:t>ti</w:t>
      </w:r>
      <w:r w:rsidR="00250906" w:rsidRPr="00250906">
        <w:rPr>
          <w:rFonts w:eastAsia="宋体"/>
          <w:b/>
          <w:lang w:eastAsia="zh-CN"/>
        </w:rPr>
        <w:t>zed over</w:t>
      </w:r>
      <w:r w:rsidRPr="0088425B">
        <w:rPr>
          <w:rFonts w:eastAsia="宋体" w:hint="eastAsia"/>
          <w:b/>
          <w:lang w:eastAsia="zh-CN"/>
        </w:rPr>
        <w:t xml:space="preserve"> from exceptional pool when the </w:t>
      </w:r>
      <w:r w:rsidRPr="0088425B">
        <w:rPr>
          <w:rFonts w:eastAsia="宋体"/>
          <w:b/>
          <w:lang w:eastAsia="zh-CN"/>
        </w:rPr>
        <w:t xml:space="preserve">sensing results </w:t>
      </w:r>
      <w:r w:rsidRPr="0088425B">
        <w:rPr>
          <w:rFonts w:eastAsia="宋体" w:hint="eastAsia"/>
          <w:b/>
          <w:lang w:eastAsia="zh-CN"/>
        </w:rPr>
        <w:t xml:space="preserve">are not </w:t>
      </w:r>
      <w:r w:rsidRPr="0088425B">
        <w:rPr>
          <w:rFonts w:eastAsia="宋体"/>
          <w:b/>
          <w:lang w:eastAsia="zh-CN"/>
        </w:rPr>
        <w:t>available</w:t>
      </w:r>
      <w:r w:rsidRPr="0088425B">
        <w:rPr>
          <w:rFonts w:eastAsia="宋体" w:hint="eastAsia"/>
          <w:b/>
          <w:lang w:eastAsia="zh-CN"/>
        </w:rPr>
        <w:t>.</w:t>
      </w:r>
    </w:p>
    <w:p w:rsidR="001D06F7" w:rsidRPr="00CB7691" w:rsidRDefault="001D06F7" w:rsidP="001D06F7">
      <w:pPr>
        <w:pStyle w:val="1"/>
        <w:rPr>
          <w:rFonts w:ascii="Times New Roman" w:hAnsi="Times New Roman"/>
        </w:rPr>
      </w:pPr>
      <w:r w:rsidRPr="00CB7691">
        <w:rPr>
          <w:rFonts w:ascii="Times New Roman" w:hAnsi="Times New Roman"/>
          <w:lang w:eastAsia="zh-CN"/>
        </w:rPr>
        <w:t>Reference</w:t>
      </w:r>
    </w:p>
    <w:p w:rsidR="007026A8" w:rsidRPr="007026A8" w:rsidRDefault="001D06F7" w:rsidP="0088425B">
      <w:pPr>
        <w:spacing w:after="180"/>
        <w:rPr>
          <w:rFonts w:eastAsiaTheme="minorEastAsia"/>
          <w:lang w:eastAsia="zh-CN"/>
        </w:rPr>
      </w:pPr>
      <w:r w:rsidRPr="00CB7691">
        <w:rPr>
          <w:rFonts w:eastAsia="宋体"/>
          <w:lang w:eastAsia="zh-CN"/>
        </w:rPr>
        <w:t xml:space="preserve">[1] </w:t>
      </w:r>
      <w:r w:rsidR="007026A8">
        <w:rPr>
          <w:rFonts w:eastAsiaTheme="minorEastAsia" w:hint="eastAsia"/>
          <w:lang w:val="en-GB" w:eastAsia="zh-CN"/>
        </w:rPr>
        <w:t>RAN2#9</w:t>
      </w:r>
      <w:r w:rsidR="0088425B">
        <w:rPr>
          <w:rFonts w:eastAsiaTheme="minorEastAsia" w:hint="eastAsia"/>
          <w:lang w:val="en-GB" w:eastAsia="zh-CN"/>
        </w:rPr>
        <w:t>7</w:t>
      </w:r>
      <w:r w:rsidR="007026A8">
        <w:rPr>
          <w:rFonts w:eastAsiaTheme="minorEastAsia" w:hint="eastAsia"/>
          <w:lang w:val="en-GB" w:eastAsia="zh-CN"/>
        </w:rPr>
        <w:t xml:space="preserve">, chairman notes. </w:t>
      </w:r>
    </w:p>
    <w:sectPr w:rsidR="007026A8" w:rsidRPr="007026A8" w:rsidSect="0010304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FF5" w:rsidRPr="00835911" w:rsidRDefault="00EA7FF5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EA7FF5" w:rsidRPr="00835911" w:rsidRDefault="00EA7FF5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C71" w:rsidRPr="00226C71" w:rsidRDefault="00A863C6">
    <w:pPr>
      <w:pStyle w:val="a5"/>
      <w:rPr>
        <w:rFonts w:ascii="Arial" w:eastAsia="宋体" w:hAnsi="Arial" w:cs="Arial"/>
        <w:lang w:eastAsia="zh-CN"/>
      </w:rPr>
    </w:pPr>
    <w:r>
      <w:rPr>
        <w:rFonts w:ascii="Arial" w:eastAsia="宋体" w:hAnsi="Arial" w:cs="Arial"/>
        <w:lang w:eastAsia="zh-CN"/>
      </w:rPr>
      <w:t>R</w:t>
    </w:r>
    <w:r>
      <w:rPr>
        <w:rFonts w:ascii="Arial" w:eastAsia="宋体" w:hAnsi="Arial" w:cs="Arial" w:hint="eastAsia"/>
        <w:lang w:eastAsia="zh-CN"/>
      </w:rPr>
      <w:t>2</w:t>
    </w:r>
    <w:r>
      <w:rPr>
        <w:rFonts w:ascii="Arial" w:eastAsia="宋体" w:hAnsi="Arial" w:cs="Arial"/>
        <w:lang w:eastAsia="zh-CN"/>
      </w:rPr>
      <w:t>-1</w:t>
    </w:r>
    <w:r>
      <w:rPr>
        <w:rFonts w:ascii="Arial" w:eastAsia="宋体" w:hAnsi="Arial" w:cs="Arial" w:hint="eastAsia"/>
        <w:lang w:eastAsia="zh-CN"/>
      </w:rPr>
      <w:t>7</w:t>
    </w:r>
    <w:r w:rsidR="00A66AAE">
      <w:rPr>
        <w:rFonts w:ascii="Arial" w:eastAsia="宋体" w:hAnsi="Arial" w:cs="Arial" w:hint="eastAsia"/>
        <w:lang w:eastAsia="zh-CN"/>
      </w:rPr>
      <w:t>02910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FF5" w:rsidRPr="00835911" w:rsidRDefault="00EA7FF5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EA7FF5" w:rsidRPr="00835911" w:rsidRDefault="00EA7FF5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246D2"/>
    <w:multiLevelType w:val="hybridMultilevel"/>
    <w:tmpl w:val="53846C30"/>
    <w:lvl w:ilvl="0" w:tplc="CF42D166">
      <w:start w:val="2054"/>
      <w:numFmt w:val="bullet"/>
      <w:lvlText w:val="•"/>
      <w:lvlJc w:val="left"/>
      <w:pPr>
        <w:ind w:left="63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>
    <w:nsid w:val="1C9A7EE0"/>
    <w:multiLevelType w:val="hybridMultilevel"/>
    <w:tmpl w:val="6602BC32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D451364"/>
    <w:multiLevelType w:val="hybridMultilevel"/>
    <w:tmpl w:val="2D8824BC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20F45678"/>
    <w:multiLevelType w:val="hybridMultilevel"/>
    <w:tmpl w:val="5D2E1618"/>
    <w:lvl w:ilvl="0" w:tplc="742E7D0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54F132C"/>
    <w:multiLevelType w:val="hybridMultilevel"/>
    <w:tmpl w:val="70D40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D5C94"/>
    <w:multiLevelType w:val="hybridMultilevel"/>
    <w:tmpl w:val="5B4271DE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8A9148B"/>
    <w:multiLevelType w:val="hybridMultilevel"/>
    <w:tmpl w:val="7F4611FC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3335EB9"/>
    <w:multiLevelType w:val="hybridMultilevel"/>
    <w:tmpl w:val="A482A01A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3A213B64"/>
    <w:multiLevelType w:val="hybridMultilevel"/>
    <w:tmpl w:val="62C4916C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43C51900"/>
    <w:multiLevelType w:val="hybridMultilevel"/>
    <w:tmpl w:val="304AEB58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4FC875C1"/>
    <w:multiLevelType w:val="hybridMultilevel"/>
    <w:tmpl w:val="5D2E1618"/>
    <w:lvl w:ilvl="0" w:tplc="742E7D0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AB7656B"/>
    <w:multiLevelType w:val="hybridMultilevel"/>
    <w:tmpl w:val="E97276BE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C21233E"/>
    <w:multiLevelType w:val="hybridMultilevel"/>
    <w:tmpl w:val="C4663680"/>
    <w:lvl w:ilvl="0" w:tplc="CF42D166">
      <w:start w:val="2054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7614750"/>
    <w:multiLevelType w:val="hybridMultilevel"/>
    <w:tmpl w:val="31945528"/>
    <w:lvl w:ilvl="0" w:tplc="CF42D166">
      <w:start w:val="2054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6E74217B"/>
    <w:multiLevelType w:val="hybridMultilevel"/>
    <w:tmpl w:val="4DD0ADF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5"/>
  </w:num>
  <w:num w:numId="5">
    <w:abstractNumId w:val="13"/>
  </w:num>
  <w:num w:numId="6">
    <w:abstractNumId w:val="12"/>
  </w:num>
  <w:num w:numId="7">
    <w:abstractNumId w:val="7"/>
  </w:num>
  <w:num w:numId="8">
    <w:abstractNumId w:val="9"/>
  </w:num>
  <w:num w:numId="9">
    <w:abstractNumId w:val="6"/>
  </w:num>
  <w:num w:numId="10">
    <w:abstractNumId w:val="8"/>
  </w:num>
  <w:num w:numId="11">
    <w:abstractNumId w:val="2"/>
  </w:num>
  <w:num w:numId="12">
    <w:abstractNumId w:val="11"/>
  </w:num>
  <w:num w:numId="13">
    <w:abstractNumId w:val="14"/>
  </w:num>
  <w:num w:numId="14">
    <w:abstractNumId w:val="4"/>
  </w:num>
  <w:num w:numId="15">
    <w:abstractNumId w:val="10"/>
  </w:num>
  <w:num w:numId="16">
    <w:abstractNumId w:val="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6F7"/>
    <w:rsid w:val="00033D53"/>
    <w:rsid w:val="0003513E"/>
    <w:rsid w:val="00050BEC"/>
    <w:rsid w:val="00087BF3"/>
    <w:rsid w:val="000D2CF1"/>
    <w:rsid w:val="000F3C8C"/>
    <w:rsid w:val="0010204F"/>
    <w:rsid w:val="00110742"/>
    <w:rsid w:val="001814D3"/>
    <w:rsid w:val="00183246"/>
    <w:rsid w:val="00190C42"/>
    <w:rsid w:val="001D06F7"/>
    <w:rsid w:val="001F61CB"/>
    <w:rsid w:val="00216F5E"/>
    <w:rsid w:val="00233C3B"/>
    <w:rsid w:val="00250906"/>
    <w:rsid w:val="00256628"/>
    <w:rsid w:val="00265FD3"/>
    <w:rsid w:val="00293052"/>
    <w:rsid w:val="002E3436"/>
    <w:rsid w:val="002F6E3C"/>
    <w:rsid w:val="00386FE3"/>
    <w:rsid w:val="003B0240"/>
    <w:rsid w:val="003C31E3"/>
    <w:rsid w:val="003E0F3C"/>
    <w:rsid w:val="004128B0"/>
    <w:rsid w:val="004233B9"/>
    <w:rsid w:val="00445FC0"/>
    <w:rsid w:val="004835EF"/>
    <w:rsid w:val="004841C8"/>
    <w:rsid w:val="004E4FA0"/>
    <w:rsid w:val="005920F6"/>
    <w:rsid w:val="005B6F60"/>
    <w:rsid w:val="005C5C6E"/>
    <w:rsid w:val="00602423"/>
    <w:rsid w:val="00632E65"/>
    <w:rsid w:val="006335C2"/>
    <w:rsid w:val="006E7CF7"/>
    <w:rsid w:val="007026A8"/>
    <w:rsid w:val="00712095"/>
    <w:rsid w:val="0074191B"/>
    <w:rsid w:val="007829FA"/>
    <w:rsid w:val="00783344"/>
    <w:rsid w:val="00785B7A"/>
    <w:rsid w:val="00794CF7"/>
    <w:rsid w:val="00796D2E"/>
    <w:rsid w:val="007B61E5"/>
    <w:rsid w:val="007C3DD6"/>
    <w:rsid w:val="00811C06"/>
    <w:rsid w:val="00822791"/>
    <w:rsid w:val="00866B88"/>
    <w:rsid w:val="0088425B"/>
    <w:rsid w:val="00892E43"/>
    <w:rsid w:val="008C1B01"/>
    <w:rsid w:val="008C2222"/>
    <w:rsid w:val="008E37D8"/>
    <w:rsid w:val="008F1F1A"/>
    <w:rsid w:val="0094662A"/>
    <w:rsid w:val="009B10AB"/>
    <w:rsid w:val="009B5C56"/>
    <w:rsid w:val="009B72CE"/>
    <w:rsid w:val="009C332B"/>
    <w:rsid w:val="009C59CB"/>
    <w:rsid w:val="00A2666F"/>
    <w:rsid w:val="00A37548"/>
    <w:rsid w:val="00A460FA"/>
    <w:rsid w:val="00A574E6"/>
    <w:rsid w:val="00A66AAE"/>
    <w:rsid w:val="00A863C6"/>
    <w:rsid w:val="00AC623E"/>
    <w:rsid w:val="00AF1B46"/>
    <w:rsid w:val="00B20C2C"/>
    <w:rsid w:val="00B42AF3"/>
    <w:rsid w:val="00B46B8A"/>
    <w:rsid w:val="00B54D2D"/>
    <w:rsid w:val="00B606FF"/>
    <w:rsid w:val="00B62F37"/>
    <w:rsid w:val="00B637D9"/>
    <w:rsid w:val="00BB1E69"/>
    <w:rsid w:val="00C05E2C"/>
    <w:rsid w:val="00C168B1"/>
    <w:rsid w:val="00C221D1"/>
    <w:rsid w:val="00C41F10"/>
    <w:rsid w:val="00C62B7C"/>
    <w:rsid w:val="00C64D1A"/>
    <w:rsid w:val="00CA744F"/>
    <w:rsid w:val="00CB7691"/>
    <w:rsid w:val="00CD3413"/>
    <w:rsid w:val="00CE7206"/>
    <w:rsid w:val="00CF0428"/>
    <w:rsid w:val="00D25FB9"/>
    <w:rsid w:val="00D537D0"/>
    <w:rsid w:val="00D60FF0"/>
    <w:rsid w:val="00D8360E"/>
    <w:rsid w:val="00DE3684"/>
    <w:rsid w:val="00DE6CF4"/>
    <w:rsid w:val="00DF435E"/>
    <w:rsid w:val="00E00765"/>
    <w:rsid w:val="00E12106"/>
    <w:rsid w:val="00E51B42"/>
    <w:rsid w:val="00E524D5"/>
    <w:rsid w:val="00E6536D"/>
    <w:rsid w:val="00E678FA"/>
    <w:rsid w:val="00E94EDE"/>
    <w:rsid w:val="00EA7FF5"/>
    <w:rsid w:val="00EB2640"/>
    <w:rsid w:val="00EB6D38"/>
    <w:rsid w:val="00EC64C1"/>
    <w:rsid w:val="00EE1F68"/>
    <w:rsid w:val="00EE59EF"/>
    <w:rsid w:val="00F005A5"/>
    <w:rsid w:val="00F10784"/>
    <w:rsid w:val="00F11BBD"/>
    <w:rsid w:val="00F1792D"/>
    <w:rsid w:val="00F26838"/>
    <w:rsid w:val="00F42804"/>
    <w:rsid w:val="00F76FDF"/>
    <w:rsid w:val="00F84667"/>
    <w:rsid w:val="00FD1BC6"/>
    <w:rsid w:val="00FD5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F7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1D06F7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1D06F7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1D06F7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1D06F7"/>
    <w:rPr>
      <w:rFonts w:ascii="Arial" w:eastAsia="宋体" w:hAnsi="Arial" w:cs="Times New Roman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"/>
    <w:rsid w:val="001D06F7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D06F7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aliases w:val="bt"/>
    <w:basedOn w:val="a"/>
    <w:link w:val="Char"/>
    <w:rsid w:val="001D06F7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basedOn w:val="a1"/>
    <w:link w:val="a0"/>
    <w:rsid w:val="001D06F7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1D06F7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1D06F7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5">
    <w:name w:val="footer"/>
    <w:basedOn w:val="a"/>
    <w:link w:val="Char1"/>
    <w:rsid w:val="001D06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1"/>
    <w:link w:val="a5"/>
    <w:rsid w:val="001D06F7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1D06F7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table" w:styleId="a7">
    <w:name w:val="Table Grid"/>
    <w:basedOn w:val="a2"/>
    <w:rsid w:val="00B54D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A574E6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A574E6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ZT">
    <w:name w:val="ZT"/>
    <w:rsid w:val="00FD1BC6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kern w:val="0"/>
      <w:sz w:val="34"/>
      <w:szCs w:val="20"/>
      <w:lang w:val="en-GB" w:eastAsia="en-US"/>
    </w:rPr>
  </w:style>
  <w:style w:type="paragraph" w:styleId="a8">
    <w:name w:val="Document Map"/>
    <w:basedOn w:val="a"/>
    <w:link w:val="Char2"/>
    <w:uiPriority w:val="99"/>
    <w:semiHidden/>
    <w:unhideWhenUsed/>
    <w:rsid w:val="00632E6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1"/>
    <w:link w:val="a8"/>
    <w:uiPriority w:val="99"/>
    <w:semiHidden/>
    <w:rsid w:val="00632E65"/>
    <w:rPr>
      <w:rFonts w:ascii="宋体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9BE6C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867</Words>
  <Characters>4942</Characters>
  <Application>Microsoft Office Word</Application>
  <DocSecurity>0</DocSecurity>
  <Lines>41</Lines>
  <Paragraphs>11</Paragraphs>
  <ScaleCrop>false</ScaleCrop>
  <Company/>
  <LinksUpToDate>false</LinksUpToDate>
  <CharactersWithSpaces>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2017-03-24T07:28:00Z</dcterms:created>
  <dcterms:modified xsi:type="dcterms:W3CDTF">2017-03-24T07:28:00Z</dcterms:modified>
</cp:coreProperties>
</file>